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63" w:rsidRDefault="00A46C63" w:rsidP="00A46C63">
      <w:pPr>
        <w:spacing w:after="0"/>
        <w:rPr>
          <w:rFonts w:ascii="Century Gothic" w:hAnsi="Century Gothic"/>
          <w:b/>
          <w:sz w:val="28"/>
        </w:rPr>
      </w:pPr>
    </w:p>
    <w:p w:rsidR="00A46C63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953567" cy="9709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burg_L_2019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67" cy="9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89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</w:p>
    <w:p w:rsidR="00A46C63" w:rsidRDefault="00A46C63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</w:p>
    <w:p w:rsidR="008B6D7A" w:rsidRDefault="004707EA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8B6D7A" w:rsidRPr="00A12572">
        <w:rPr>
          <w:rFonts w:ascii="Century Gothic" w:hAnsi="Century Gothic"/>
          <w:b/>
          <w:sz w:val="28"/>
        </w:rPr>
        <w:t>ABC REGULATORY REPORT</w:t>
      </w: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PLEASE CHECK APPROPRIATE QUARTER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– </w:t>
      </w:r>
      <w:r w:rsidRPr="004707EA">
        <w:rPr>
          <w:rFonts w:ascii="Times New Roman" w:hAnsi="Times New Roman"/>
          <w:b/>
        </w:rPr>
        <w:t>Return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Default="004707EA" w:rsidP="004707EA">
      <w:pPr>
        <w:rPr>
          <w:rFonts w:ascii="Century Gothic" w:hAnsi="Century Gothic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Default="004707EA" w:rsidP="008B6D7A">
      <w:pPr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8B6D7A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>Gross Receipts from Alcohol Sales</w:t>
      </w:r>
      <w:r w:rsidRPr="00A12572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8B6D7A" w:rsidRPr="00A12572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Regulatory Fee – </w:t>
      </w:r>
      <w:r w:rsidR="004707EA" w:rsidRPr="004707EA">
        <w:rPr>
          <w:rFonts w:ascii="Century Gothic" w:hAnsi="Century Gothic"/>
          <w:b/>
          <w:sz w:val="22"/>
        </w:rPr>
        <w:t>5</w:t>
      </w:r>
      <w:r w:rsidR="008B6D7A" w:rsidRPr="004707EA">
        <w:rPr>
          <w:rFonts w:ascii="Century Gothic" w:hAnsi="Century Gothic"/>
          <w:b/>
          <w:sz w:val="22"/>
        </w:rPr>
        <w:t>% of Line 1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 w:rsidRPr="00A12572">
        <w:rPr>
          <w:rFonts w:ascii="Century Gothic" w:hAnsi="Century Gothic"/>
          <w:sz w:val="22"/>
        </w:rPr>
        <w:t>$_____________________</w:t>
      </w:r>
      <w:r w:rsidR="008B6D7A">
        <w:rPr>
          <w:rFonts w:ascii="Century Gothic" w:hAnsi="Century Gothic"/>
          <w:sz w:val="22"/>
        </w:rPr>
        <w:t>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3. Less</w:t>
      </w:r>
      <w:r w:rsidR="008B6D7A">
        <w:rPr>
          <w:rFonts w:ascii="Century Gothic" w:hAnsi="Century Gothic"/>
          <w:sz w:val="22"/>
        </w:rPr>
        <w:t xml:space="preserve"> </w:t>
      </w:r>
      <w:r w:rsidR="004707EA">
        <w:rPr>
          <w:rFonts w:ascii="Century Gothic" w:hAnsi="Century Gothic"/>
          <w:sz w:val="22"/>
        </w:rPr>
        <w:t xml:space="preserve">allowed License Fee </w:t>
      </w:r>
      <w:r w:rsidR="008B6D7A">
        <w:rPr>
          <w:rFonts w:ascii="Century Gothic" w:hAnsi="Century Gothic"/>
          <w:sz w:val="22"/>
        </w:rPr>
        <w:t xml:space="preserve">Credit </w:t>
      </w:r>
      <w:r w:rsidR="004707E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>$_______________________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1F37B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(Subtract Line 3 from Line 2)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5. Penalty </w:t>
      </w:r>
      <w:r w:rsidR="00802CEF">
        <w:rPr>
          <w:rFonts w:ascii="Century Gothic" w:hAnsi="Century Gothic"/>
          <w:sz w:val="22"/>
        </w:rPr>
        <w:t>for</w:t>
      </w:r>
      <w:r>
        <w:rPr>
          <w:rFonts w:ascii="Century Gothic" w:hAnsi="Century Gothic"/>
          <w:sz w:val="22"/>
        </w:rPr>
        <w:t xml:space="preserve"> Late Payment – </w:t>
      </w:r>
      <w:r w:rsidR="00802CEF">
        <w:rPr>
          <w:rFonts w:ascii="Century Gothic" w:hAnsi="Century Gothic"/>
          <w:sz w:val="22"/>
        </w:rPr>
        <w:t>$50 or 5% of Line 4</w:t>
      </w:r>
      <w:r w:rsidR="00802CE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 w:rsidR="00802CEF"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 w:rsidR="00802CEF">
        <w:rPr>
          <w:rFonts w:ascii="Century Gothic" w:hAnsi="Century Gothic"/>
          <w:sz w:val="18"/>
          <w:szCs w:val="18"/>
        </w:rPr>
        <w:t>50 or 5% of Line 4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02CEF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</w:t>
      </w:r>
      <w:r w:rsidR="008B6D7A">
        <w:rPr>
          <w:rFonts w:ascii="Century Gothic" w:hAnsi="Century Gothic"/>
          <w:sz w:val="22"/>
        </w:rPr>
        <w:t>. Total Regulatory Fee Due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  <w:t>$</w:t>
      </w:r>
      <w:r w:rsidR="008B6D7A" w:rsidRPr="005842C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C4209B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(Lines 4 + 5</w:t>
      </w:r>
      <w:r w:rsidR="008B6D7A"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_____________________</w:t>
      </w:r>
      <w:r>
        <w:rPr>
          <w:rFonts w:ascii="Century Gothic" w:hAnsi="Century Gothic"/>
          <w:sz w:val="22"/>
        </w:rPr>
        <w:t>_</w:t>
      </w:r>
      <w:r w:rsidRPr="00A12572">
        <w:rPr>
          <w:rFonts w:ascii="Century Gothic" w:hAnsi="Century Gothic"/>
          <w:sz w:val="22"/>
        </w:rPr>
        <w:t>_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__________________________</w:t>
      </w:r>
    </w:p>
    <w:p w:rsidR="008B6D7A" w:rsidRPr="00B245BD" w:rsidRDefault="008B6D7A" w:rsidP="008B6D7A">
      <w:pPr>
        <w:spacing w:after="0"/>
        <w:rPr>
          <w:rFonts w:ascii="Century Gothic" w:hAnsi="Century Gothic"/>
          <w:sz w:val="20"/>
          <w:szCs w:val="20"/>
        </w:rPr>
      </w:pPr>
      <w:r w:rsidRPr="001F37B7"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B245BD" w:rsidRPr="00B245BD">
        <w:rPr>
          <w:rFonts w:ascii="Century Gothic" w:hAnsi="Century Gothic"/>
          <w:sz w:val="20"/>
          <w:szCs w:val="20"/>
        </w:rPr>
        <w:t>Contact Number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Default="008B6D7A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 w:rsidR="00A46C63">
        <w:rPr>
          <w:rFonts w:ascii="Century Gothic" w:hAnsi="Century Gothic"/>
          <w:sz w:val="22"/>
        </w:rPr>
        <w:t xml:space="preserve"> LAWRENCEBURG</w:t>
      </w:r>
    </w:p>
    <w:p w:rsidR="008B6D7A" w:rsidRPr="00A060AF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c/o</w:t>
      </w:r>
      <w:proofErr w:type="gramEnd"/>
      <w:r>
        <w:rPr>
          <w:rFonts w:ascii="Century Gothic" w:hAnsi="Century Gothic"/>
          <w:sz w:val="22"/>
        </w:rPr>
        <w:t xml:space="preserve"> ABC Regulatory Fee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 w:rsidR="00A46C63">
        <w:rPr>
          <w:rFonts w:ascii="Century Gothic" w:hAnsi="Century Gothic"/>
          <w:sz w:val="22"/>
        </w:rPr>
        <w:t>290</w:t>
      </w:r>
    </w:p>
    <w:p w:rsidR="008B6D7A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="008B6D7A"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Pr="00791581" w:rsidRDefault="004707EA" w:rsidP="003866B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Quarterly </w:t>
      </w:r>
      <w:r w:rsidR="003866BF" w:rsidRPr="00791581">
        <w:rPr>
          <w:rFonts w:ascii="Century Gothic" w:hAnsi="Century Gothic"/>
          <w:b/>
        </w:rPr>
        <w:t>Regulatory Fee Instructions</w:t>
      </w:r>
    </w:p>
    <w:p w:rsidR="003866BF" w:rsidRPr="00791581" w:rsidRDefault="003866BF" w:rsidP="003866BF">
      <w:pPr>
        <w:jc w:val="center"/>
        <w:rPr>
          <w:rFonts w:ascii="Century Gothic" w:hAnsi="Century Gothic"/>
          <w:b/>
        </w:rPr>
      </w:pP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Calculate total </w:t>
      </w:r>
      <w:r w:rsidR="004707EA" w:rsidRPr="004707EA">
        <w:rPr>
          <w:rFonts w:ascii="Century Gothic" w:hAnsi="Century Gothic"/>
          <w:b/>
        </w:rPr>
        <w:t>Quarterly</w:t>
      </w:r>
      <w:r w:rsidR="004707EA">
        <w:rPr>
          <w:rFonts w:ascii="Century Gothic" w:hAnsi="Century Gothic"/>
        </w:rPr>
        <w:t xml:space="preserve"> </w:t>
      </w:r>
      <w:r w:rsidRPr="00791581">
        <w:rPr>
          <w:rFonts w:ascii="Century Gothic" w:hAnsi="Century Gothic"/>
          <w:u w:val="single"/>
        </w:rPr>
        <w:t>Gross Receipts for sale of Alcoholic Beverages</w:t>
      </w:r>
      <w:r w:rsidRPr="00791581">
        <w:rPr>
          <w:rFonts w:ascii="Century Gothic" w:hAnsi="Century Gothic"/>
        </w:rPr>
        <w:t xml:space="preserve"> of each license issued by the ABC Administrator.  Enter amount on (Line 1).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>:</w:t>
      </w:r>
      <w:r w:rsidR="00A46C63">
        <w:rPr>
          <w:rFonts w:ascii="Century Gothic" w:hAnsi="Century Gothic"/>
        </w:rPr>
        <w:t xml:space="preserve"> Calculate </w:t>
      </w:r>
      <w:r w:rsidR="004707EA">
        <w:rPr>
          <w:rFonts w:ascii="Century Gothic" w:hAnsi="Century Gothic"/>
        </w:rPr>
        <w:t>5</w:t>
      </w:r>
      <w:r w:rsidRPr="00791581">
        <w:rPr>
          <w:rFonts w:ascii="Century Gothic" w:hAnsi="Century Gothic"/>
        </w:rPr>
        <w:t>% of amount entered on (Line 1); enter on (Line 2).</w:t>
      </w:r>
    </w:p>
    <w:p w:rsidR="003866BF" w:rsidRPr="004707EA" w:rsidRDefault="004707EA" w:rsidP="00DD1E4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3866BF" w:rsidRPr="004707EA">
        <w:rPr>
          <w:rFonts w:ascii="Century Gothic" w:hAnsi="Century Gothic"/>
          <w:u w:val="single"/>
        </w:rPr>
        <w:t>License Fee Credit:</w:t>
      </w:r>
      <w:r w:rsidR="003866BF" w:rsidRPr="004707EA">
        <w:rPr>
          <w:rFonts w:ascii="Century Gothic" w:hAnsi="Century Gothic"/>
        </w:rPr>
        <w:t xml:space="preserve"> Calculate total City license fees paid for alcohol license(s), divide </w:t>
      </w:r>
      <w:r w:rsidRPr="004707EA">
        <w:rPr>
          <w:rFonts w:ascii="Century Gothic" w:hAnsi="Century Gothic"/>
        </w:rPr>
        <w:t xml:space="preserve">by four (4) and </w:t>
      </w:r>
      <w:r w:rsidR="003866BF" w:rsidRPr="004707EA">
        <w:rPr>
          <w:rFonts w:ascii="Century Gothic" w:hAnsi="Century Gothic"/>
        </w:rPr>
        <w:t xml:space="preserve">enter amount (Line 3). 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Enter amount of calculation of </w:t>
      </w: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 xml:space="preserve"> (Line 2) less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Credit (Line 3) on (Line 4).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Penalty for Late Payment</w:t>
      </w:r>
      <w:r w:rsidRPr="00791581">
        <w:rPr>
          <w:rFonts w:ascii="Century Gothic" w:hAnsi="Century Gothic"/>
        </w:rPr>
        <w:t xml:space="preserve">: Failure to file a return and pay </w:t>
      </w:r>
      <w:r w:rsidR="004707EA">
        <w:rPr>
          <w:rFonts w:ascii="Century Gothic" w:hAnsi="Century Gothic"/>
        </w:rPr>
        <w:t xml:space="preserve">quarterly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remittance by the due date is to be calculated at five percent (5%) of the regul</w:t>
      </w:r>
      <w:r w:rsidR="00802CEF">
        <w:rPr>
          <w:rFonts w:ascii="Century Gothic" w:hAnsi="Century Gothic"/>
        </w:rPr>
        <w:t xml:space="preserve">atory fee due (Line 4). </w:t>
      </w:r>
      <w:r w:rsidRPr="00791581">
        <w:rPr>
          <w:rFonts w:ascii="Century Gothic" w:hAnsi="Century Gothic"/>
        </w:rPr>
        <w:t xml:space="preserve">The total late filing penalty shall </w:t>
      </w:r>
      <w:r w:rsidR="00802CEF">
        <w:rPr>
          <w:rFonts w:ascii="Century Gothic" w:hAnsi="Century Gothic"/>
        </w:rPr>
        <w:t xml:space="preserve">be the greater of the calculated fee or $50. </w:t>
      </w:r>
      <w:r w:rsidRPr="00791581">
        <w:rPr>
          <w:rFonts w:ascii="Century Gothic" w:hAnsi="Century Gothic"/>
        </w:rPr>
        <w:t>Enter amount on (Line 5).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Total Regulatory Fee Due:</w:t>
      </w:r>
      <w:r w:rsidRPr="00791581">
        <w:rPr>
          <w:rFonts w:ascii="Century Gothic" w:hAnsi="Century Gothic"/>
        </w:rPr>
        <w:t xml:space="preserve">  Calculate Subtotal Regulatory Fee Due (Lin</w:t>
      </w:r>
      <w:r w:rsidR="00802CEF">
        <w:rPr>
          <w:rFonts w:ascii="Century Gothic" w:hAnsi="Century Gothic"/>
        </w:rPr>
        <w:t xml:space="preserve">e 4) and </w:t>
      </w:r>
      <w:r w:rsidRPr="00791581">
        <w:rPr>
          <w:rFonts w:ascii="Century Gothic" w:hAnsi="Century Gothic"/>
        </w:rPr>
        <w:t>Penal</w:t>
      </w:r>
      <w:r w:rsidR="00802CEF">
        <w:rPr>
          <w:rFonts w:ascii="Century Gothic" w:hAnsi="Century Gothic"/>
        </w:rPr>
        <w:t>ty for Late Payment (Line 5) and enter amount on (Line 6</w:t>
      </w:r>
      <w:r w:rsidRPr="00791581">
        <w:rPr>
          <w:rFonts w:ascii="Century Gothic" w:hAnsi="Century Gothic"/>
        </w:rPr>
        <w:t xml:space="preserve">). </w:t>
      </w:r>
    </w:p>
    <w:p w:rsidR="003866BF" w:rsidRPr="00791581" w:rsidRDefault="003866BF" w:rsidP="003866BF">
      <w:pPr>
        <w:ind w:left="360"/>
        <w:jc w:val="both"/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A060A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sectPr w:rsidR="003866BF" w:rsidRPr="00A060AF" w:rsidSect="008B6D7A">
      <w:pgSz w:w="12240" w:h="15840"/>
      <w:pgMar w:top="360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CE" w:rsidRDefault="00102CCE">
      <w:r>
        <w:separator/>
      </w:r>
    </w:p>
  </w:endnote>
  <w:endnote w:type="continuationSeparator" w:id="0">
    <w:p w:rsidR="00102CCE" w:rsidRDefault="001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CE" w:rsidRDefault="00102CCE">
      <w:r>
        <w:separator/>
      </w:r>
    </w:p>
  </w:footnote>
  <w:footnote w:type="continuationSeparator" w:id="0">
    <w:p w:rsidR="00102CCE" w:rsidRDefault="0010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41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C"/>
    <w:rsid w:val="00095F6C"/>
    <w:rsid w:val="00102CCE"/>
    <w:rsid w:val="00293515"/>
    <w:rsid w:val="002C57EF"/>
    <w:rsid w:val="003866BF"/>
    <w:rsid w:val="003D5609"/>
    <w:rsid w:val="004707EA"/>
    <w:rsid w:val="004C77B3"/>
    <w:rsid w:val="005459ED"/>
    <w:rsid w:val="005A64EB"/>
    <w:rsid w:val="005B6528"/>
    <w:rsid w:val="007477C8"/>
    <w:rsid w:val="007F0585"/>
    <w:rsid w:val="007F4CB6"/>
    <w:rsid w:val="00802CEF"/>
    <w:rsid w:val="008B6D7A"/>
    <w:rsid w:val="00A137A2"/>
    <w:rsid w:val="00A46C63"/>
    <w:rsid w:val="00A620B5"/>
    <w:rsid w:val="00B245BD"/>
    <w:rsid w:val="00B27245"/>
    <w:rsid w:val="00C4209B"/>
    <w:rsid w:val="00D12C51"/>
    <w:rsid w:val="00D67030"/>
    <w:rsid w:val="00E2164E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2507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Kerrin Kraft-Yates</dc:creator>
  <cp:keywords/>
  <cp:lastModifiedBy>Cassaundra Cooper</cp:lastModifiedBy>
  <cp:revision>5</cp:revision>
  <cp:lastPrinted>2015-10-27T15:14:00Z</cp:lastPrinted>
  <dcterms:created xsi:type="dcterms:W3CDTF">2016-06-27T14:39:00Z</dcterms:created>
  <dcterms:modified xsi:type="dcterms:W3CDTF">2019-03-26T17:49:00Z</dcterms:modified>
</cp:coreProperties>
</file>