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DE14" w14:textId="77777777" w:rsidR="00FB4476" w:rsidRDefault="00FB4476" w:rsidP="00FB4476">
      <w:r>
        <w:rPr>
          <w:rFonts w:cs="Arial"/>
          <w:rtl/>
        </w:rPr>
        <w:t>با پوزش از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رکرد</w:t>
      </w:r>
      <w:r>
        <w:rPr>
          <w:rFonts w:cs="Arial"/>
          <w:rtl/>
        </w:rPr>
        <w:t xml:space="preserve"> در پاسخ نامه</w:t>
      </w:r>
    </w:p>
    <w:p w14:paraId="19EE4676" w14:textId="77777777" w:rsidR="00FB4476" w:rsidRDefault="00FB4476" w:rsidP="00FB4476"/>
    <w:p w14:paraId="6511E240" w14:textId="77777777" w:rsidR="00FB4476" w:rsidRDefault="00FB4476" w:rsidP="00FB4476">
      <w:r>
        <w:t xml:space="preserve"> </w:t>
      </w:r>
    </w:p>
    <w:p w14:paraId="7A2192BA" w14:textId="77777777" w:rsidR="00FB4476" w:rsidRDefault="00FB4476" w:rsidP="00FB4476"/>
    <w:p w14:paraId="7506F5D5" w14:textId="77777777" w:rsidR="00FB4476" w:rsidRDefault="00FB4476" w:rsidP="00FB4476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سهراب چمن آرا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درود</w:t>
      </w:r>
      <w:r>
        <w:t>!</w:t>
      </w:r>
    </w:p>
    <w:p w14:paraId="2711EDC8" w14:textId="77777777" w:rsidR="00FB4476" w:rsidRDefault="00FB4476" w:rsidP="00FB4476"/>
    <w:p w14:paraId="75DBDFCE" w14:textId="77777777" w:rsidR="00FB4476" w:rsidRDefault="00FB4476" w:rsidP="00FB4476">
      <w:r>
        <w:rPr>
          <w:rFonts w:cs="Arial" w:hint="eastAsia"/>
          <w:rtl/>
        </w:rPr>
        <w:t>نخست</w:t>
      </w:r>
      <w:r>
        <w:rPr>
          <w:rFonts w:cs="Arial"/>
          <w:rtl/>
        </w:rPr>
        <w:t xml:space="preserve">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والا و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جوانان از چگونگ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شاهنامه، و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داستان‌ها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t>.</w:t>
      </w:r>
    </w:p>
    <w:p w14:paraId="0F25CCFD" w14:textId="77777777" w:rsidR="00FB4476" w:rsidRDefault="00FB4476" w:rsidP="00FB4476"/>
    <w:p w14:paraId="3835AFCC" w14:textId="77777777" w:rsidR="00FB4476" w:rsidRDefault="00FB4476" w:rsidP="00FB4476"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آنکه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من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سال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شاهنامه‌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کوشش کردم و آنرا از افزوده‌ها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کهزار</w:t>
      </w:r>
      <w:r>
        <w:rPr>
          <w:rFonts w:cs="Arial"/>
          <w:rtl/>
        </w:rPr>
        <w:t xml:space="preserve"> سال بر دست رونوشت‌برداران، و در 970 سال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بهنگام مودود (سه اُم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غزنو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و بر دست شاعران قلم بمزد بر شاهنامه‌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افزودند، تا 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نبود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محمود را بزرگ جلوه درآرند،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راسته‌ام</w:t>
      </w:r>
      <w:r>
        <w:rPr>
          <w:rFonts w:cs="Arial"/>
          <w:rtl/>
        </w:rPr>
        <w:t xml:space="preserve"> و ‌شاهنامه‌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با 27 سنجه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از آلا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دروغ‌ها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افزوده، پاک و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کردم وبه دست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دادم</w:t>
      </w:r>
      <w:r>
        <w:t>!</w:t>
      </w:r>
    </w:p>
    <w:p w14:paraId="7EA5ED30" w14:textId="77777777" w:rsidR="00FB4476" w:rsidRDefault="00FB4476" w:rsidP="00FB4476"/>
    <w:p w14:paraId="3E89409A" w14:textId="77777777" w:rsidR="00FB4476" w:rsidRDefault="00FB4476" w:rsidP="00FB4476"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اد،</w:t>
      </w:r>
      <w:r>
        <w:rPr>
          <w:rFonts w:cs="Arial"/>
          <w:rtl/>
        </w:rPr>
        <w:t xml:space="preserve"> چون از من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بر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پاسخ بدهم</w:t>
      </w:r>
      <w:r>
        <w:t>.</w:t>
      </w:r>
    </w:p>
    <w:p w14:paraId="328018A8" w14:textId="77777777" w:rsidR="00FB4476" w:rsidRDefault="00FB4476" w:rsidP="00FB4476"/>
    <w:p w14:paraId="773EAE29" w14:textId="77777777" w:rsidR="00FB4476" w:rsidRDefault="00FB4476" w:rsidP="00FB4476">
      <w:r>
        <w:t xml:space="preserve">1-      </w:t>
      </w:r>
      <w:r>
        <w:rPr>
          <w:rFonts w:cs="Arial"/>
          <w:rtl/>
        </w:rPr>
        <w:t>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چگاه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محمود نسرود . . . چون سال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شاهنامه 400 هجر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آغاز آن به 370 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و بدان هنگام محمود درم‌خر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دزاده</w:t>
      </w:r>
      <w:r>
        <w:rPr>
          <w:rFonts w:cs="Arial"/>
          <w:rtl/>
        </w:rPr>
        <w:t xml:space="preserve"> 10 ساله بوده است،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کسدسال</w:t>
      </w:r>
      <w:r>
        <w:rPr>
          <w:rFonts w:cs="Arial"/>
          <w:rtl/>
        </w:rPr>
        <w:t xml:space="preserve">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شاهنامه کار کرده‌اند،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سروده‌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فردوس</w:t>
      </w:r>
      <w:r>
        <w:rPr>
          <w:rFonts w:cs="Arial" w:hint="cs"/>
          <w:rtl/>
        </w:rPr>
        <w:t>ی</w:t>
      </w:r>
      <w:proofErr w:type="gramEnd"/>
      <w:r>
        <w:rPr>
          <w:rFonts w:cs="Arial"/>
          <w:rtl/>
        </w:rPr>
        <w:t xml:space="preserve"> را درن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>ا از چشم فروافکند‌ه‌اند . . . در آغاز</w:t>
      </w:r>
      <w:r>
        <w:t xml:space="preserve"> :</w:t>
      </w:r>
    </w:p>
    <w:p w14:paraId="3AAC3F86" w14:textId="77777777" w:rsidR="00FB4476" w:rsidRDefault="00FB4476" w:rsidP="00FB4476"/>
    <w:p w14:paraId="7D0DCF6B" w14:textId="77777777" w:rsidR="00FB4476" w:rsidRDefault="00FB4476" w:rsidP="00FB4476">
      <w:r>
        <w:rPr>
          <w:rFonts w:cs="Arial"/>
          <w:rtl/>
        </w:rPr>
        <w:t>ستم باد بر جان او، ماه و سال</w:t>
      </w:r>
    </w:p>
    <w:p w14:paraId="15DB309D" w14:textId="77777777" w:rsidR="00FB4476" w:rsidRDefault="00FB4476" w:rsidP="00FB4476"/>
    <w:p w14:paraId="14E4AA84" w14:textId="77777777" w:rsidR="00FB4476" w:rsidRDefault="00FB4476" w:rsidP="00FB4476">
      <w:r>
        <w:rPr>
          <w:rFonts w:cs="Arial"/>
          <w:rtl/>
        </w:rPr>
        <w:t>کجا، بر تن شاه، شد بد سگال</w:t>
      </w:r>
    </w:p>
    <w:p w14:paraId="236E3544" w14:textId="77777777" w:rsidR="00FB4476" w:rsidRDefault="00FB4476" w:rsidP="00FB4476"/>
    <w:p w14:paraId="55FE24BA" w14:textId="77777777" w:rsidR="00FB4476" w:rsidRDefault="00FB4476" w:rsidP="00FB4476">
      <w:r>
        <w:rPr>
          <w:rFonts w:cs="Arial"/>
          <w:rtl/>
        </w:rPr>
        <w:t>شاه (←ام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رمنصور</w:t>
      </w:r>
      <w:r>
        <w:rPr>
          <w:rFonts w:cs="Arial"/>
          <w:rtl/>
        </w:rPr>
        <w:t xml:space="preserve"> – پشت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و بدسگال (←محمود غزنو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آغاز حکمران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در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389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رمنصور</w:t>
      </w:r>
      <w:r>
        <w:rPr>
          <w:rFonts w:cs="Arial"/>
          <w:rtl/>
        </w:rPr>
        <w:t xml:space="preserve"> را در زندان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بکشت)</w:t>
      </w:r>
    </w:p>
    <w:p w14:paraId="11D3E829" w14:textId="77777777" w:rsidR="00FB4476" w:rsidRDefault="00FB4476" w:rsidP="00FB4476"/>
    <w:p w14:paraId="097E38A7" w14:textId="77777777" w:rsidR="00FB4476" w:rsidRDefault="00FB4476" w:rsidP="00FB4476"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شاهنامه</w:t>
      </w:r>
      <w:r>
        <w:t xml:space="preserve"> :</w:t>
      </w:r>
    </w:p>
    <w:p w14:paraId="4A500448" w14:textId="77777777" w:rsidR="00FB4476" w:rsidRDefault="00FB4476" w:rsidP="00FB4476"/>
    <w:p w14:paraId="7AC11F09" w14:textId="77777777" w:rsidR="00FB4476" w:rsidRDefault="00FB4476" w:rsidP="00FB4476"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سال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چهارسد بگذرد</w:t>
      </w:r>
    </w:p>
    <w:p w14:paraId="5DD09727" w14:textId="77777777" w:rsidR="00FB4476" w:rsidRDefault="00FB4476" w:rsidP="00FB4476"/>
    <w:p w14:paraId="264388D0" w14:textId="77777777" w:rsidR="00FB4476" w:rsidRDefault="00FB4476" w:rsidP="00FB4476">
      <w:r>
        <w:rPr>
          <w:rFonts w:cs="Arial" w:hint="eastAsia"/>
          <w:rtl/>
        </w:rPr>
        <w:t>کز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دوره، کس، تخت را نسپرد</w:t>
      </w:r>
    </w:p>
    <w:p w14:paraId="07E45EA5" w14:textId="77777777" w:rsidR="00FB4476" w:rsidRDefault="00FB4476" w:rsidP="00FB4476"/>
    <w:p w14:paraId="5F0F9391" w14:textId="77777777" w:rsidR="00FB4476" w:rsidRDefault="00FB4476" w:rsidP="00FB4476"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هنر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</w:p>
    <w:p w14:paraId="739D0148" w14:textId="77777777" w:rsidR="00FB4476" w:rsidRDefault="00FB4476" w:rsidP="00FB4476"/>
    <w:p w14:paraId="69471EAA" w14:textId="77777777" w:rsidR="00FB4476" w:rsidRDefault="00FB4476" w:rsidP="00FB4476"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و 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بکار</w:t>
      </w:r>
    </w:p>
    <w:p w14:paraId="6870552B" w14:textId="77777777" w:rsidR="00FB4476" w:rsidRDefault="00FB4476" w:rsidP="00FB4476"/>
    <w:p w14:paraId="388044AA" w14:textId="77777777" w:rsidR="00FB4476" w:rsidRDefault="00FB4476" w:rsidP="00FB4476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(← سال نبرد قادس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)، چهارسد (سال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شاهنامه) 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هنر</w:t>
      </w:r>
      <w:r>
        <w:rPr>
          <w:rFonts w:cs="Arial"/>
          <w:rtl/>
        </w:rPr>
        <w:t>(← محمود که بدانهنگام 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بود)</w:t>
      </w:r>
    </w:p>
    <w:p w14:paraId="2BD6F2C5" w14:textId="77777777" w:rsidR="00FB4476" w:rsidRDefault="00FB4476" w:rsidP="00FB4476"/>
    <w:p w14:paraId="702C2E34" w14:textId="77777777" w:rsidR="00FB4476" w:rsidRDefault="00FB4476" w:rsidP="00FB4476"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چگونه؟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داستان‌ها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دروغ را که مورد نگرش تق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زاده</w:t>
      </w:r>
      <w:r>
        <w:rPr>
          <w:rFonts w:cs="Arial"/>
          <w:rtl/>
        </w:rPr>
        <w:t xml:space="preserve"> و فروغ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فراماسون، و ذب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ح‌ا</w:t>
      </w:r>
      <w:r>
        <w:rPr>
          <w:rFonts w:cs="Arial"/>
          <w:rtl/>
        </w:rPr>
        <w:t>... صفا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رونوشت بردار از نوشته‌ها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است،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رفت؟</w:t>
      </w:r>
    </w:p>
    <w:p w14:paraId="69F57B65" w14:textId="77777777" w:rsidR="00FB4476" w:rsidRDefault="00FB4476" w:rsidP="00FB4476"/>
    <w:p w14:paraId="098BD14C" w14:textId="77777777" w:rsidR="00FB4476" w:rsidRDefault="00FB4476" w:rsidP="00FB4476">
      <w:r>
        <w:rPr>
          <w:rFonts w:cs="Arial" w:hint="eastAsia"/>
          <w:rtl/>
        </w:rPr>
        <w:t>افزون</w:t>
      </w:r>
      <w:r>
        <w:rPr>
          <w:rFonts w:cs="Arial"/>
          <w:rtl/>
        </w:rPr>
        <w:t xml:space="preserve">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گفتارها، بخش‌ها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چون داستان اسکندر (شکست دارا) و داستان هفتخوان اسفند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و داستان کوه سپند، و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افزوده بگفتار 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بشهنامه اندر کرده‌اند، 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پژوهش‌ها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امروز،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نده،</w:t>
      </w:r>
      <w:r>
        <w:rPr>
          <w:rFonts w:cs="Arial"/>
          <w:rtl/>
        </w:rPr>
        <w:t xml:space="preserve"> بدانها 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>!</w:t>
      </w:r>
    </w:p>
    <w:p w14:paraId="53E910E6" w14:textId="77777777" w:rsidR="00FB4476" w:rsidRDefault="00FB4476" w:rsidP="00FB4476"/>
    <w:p w14:paraId="2F3A1B8D" w14:textId="77777777" w:rsidR="00FB4476" w:rsidRDefault="00FB4476" w:rsidP="00FB4476">
      <w:r>
        <w:rPr>
          <w:rFonts w:cs="Arial" w:hint="eastAsia"/>
          <w:rtl/>
        </w:rPr>
        <w:t>آرمان</w:t>
      </w:r>
      <w:r>
        <w:rPr>
          <w:rFonts w:cs="Arial"/>
          <w:rtl/>
        </w:rPr>
        <w:t xml:space="preserve"> بلند آغاز 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بفرجام روشن و خوش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نجامد</w:t>
      </w:r>
      <w:r>
        <w:t>!</w:t>
      </w:r>
    </w:p>
    <w:p w14:paraId="633FBB73" w14:textId="77777777" w:rsidR="00FB4476" w:rsidRDefault="00FB4476" w:rsidP="00FB4476"/>
    <w:p w14:paraId="1F0712B5" w14:textId="77777777" w:rsidR="00FB4476" w:rsidRDefault="00FB4476" w:rsidP="00FB4476"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فراهم آوردن آن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دفتر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شابور</w:t>
      </w:r>
      <w:r>
        <w:rPr>
          <w:rFonts w:cs="Arial"/>
          <w:rtl/>
        </w:rPr>
        <w:t xml:space="preserve"> 88962784 – 021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6D655AC1" w14:textId="77777777" w:rsidR="00FB4476" w:rsidRDefault="00FB4476" w:rsidP="00FB4476"/>
    <w:p w14:paraId="6457965F" w14:textId="77777777" w:rsidR="00FB4476" w:rsidRDefault="00FB4476" w:rsidP="00FB4476"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فرستادن آنرا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خواهند داد</w:t>
      </w:r>
      <w:r>
        <w:t>.</w:t>
      </w:r>
    </w:p>
    <w:p w14:paraId="0F30A8E2" w14:textId="77777777" w:rsidR="00FB4476" w:rsidRDefault="00FB4476" w:rsidP="00FB4476"/>
    <w:p w14:paraId="58CBAEEE" w14:textId="77777777" w:rsidR="00FB4476" w:rsidRDefault="00FB4476" w:rsidP="00FB4476"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بار،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شما را - که جوانان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شاهنامه آشنا شوند –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</w:t>
      </w:r>
    </w:p>
    <w:p w14:paraId="1902CF95" w14:textId="77777777" w:rsidR="00FB4476" w:rsidRDefault="00FB4476" w:rsidP="00FB4476"/>
    <w:p w14:paraId="1BE248EB" w14:textId="77777777" w:rsidR="00FB4476" w:rsidRDefault="00FB4476" w:rsidP="00FB4476">
      <w:r>
        <w:t xml:space="preserve"> </w:t>
      </w:r>
    </w:p>
    <w:p w14:paraId="53142547" w14:textId="77777777" w:rsidR="00FB4476" w:rsidRDefault="00FB4476" w:rsidP="00FB4476"/>
    <w:p w14:paraId="46E700B1" w14:textId="77777777" w:rsidR="00FB4476" w:rsidRDefault="00FB4476" w:rsidP="00FB4476">
      <w:r>
        <w:rPr>
          <w:rFonts w:cs="Arial" w:hint="eastAsia"/>
          <w:rtl/>
        </w:rPr>
        <w:t>شاد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14:paraId="27124F5C" w14:textId="77777777" w:rsidR="00FB4476" w:rsidRDefault="00FB4476" w:rsidP="00FB4476"/>
    <w:p w14:paraId="047B33B9" w14:textId="77777777" w:rsidR="00FB4476" w:rsidRDefault="00FB4476" w:rsidP="00FB4476"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ددون</w:t>
      </w:r>
      <w:r>
        <w:rPr>
          <w:rFonts w:cs="Arial"/>
          <w:rtl/>
        </w:rPr>
        <w:t xml:space="preserve"> 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</w:p>
    <w:p w14:paraId="057BF5A3" w14:textId="77777777" w:rsidR="00FB4476" w:rsidRDefault="00FB4476" w:rsidP="00FB4476"/>
    <w:p w14:paraId="7F8B0EE1" w14:textId="77777777" w:rsidR="00FB4476" w:rsidRDefault="00FB4476" w:rsidP="00FB4476"/>
    <w:p w14:paraId="14C6D570" w14:textId="77777777" w:rsidR="00FB4476" w:rsidRDefault="00FB4476" w:rsidP="00FB4476">
      <w:r>
        <w:t xml:space="preserve"> </w:t>
      </w:r>
    </w:p>
    <w:p w14:paraId="2AF6DB5E" w14:textId="77777777" w:rsidR="00FB4476" w:rsidRDefault="00FB4476" w:rsidP="00FB4476">
      <w:r>
        <w:t xml:space="preserve"> </w:t>
      </w:r>
    </w:p>
    <w:p w14:paraId="5B4A6908" w14:textId="77777777" w:rsidR="00FB4476" w:rsidRDefault="00FB4476" w:rsidP="00FB4476"/>
    <w:p w14:paraId="50AC4779" w14:textId="77777777" w:rsidR="00FB4476" w:rsidRDefault="00FB4476" w:rsidP="00FB4476">
      <w:r>
        <w:t>From: sohrab@chamco.net</w:t>
      </w:r>
    </w:p>
    <w:p w14:paraId="7C3ED88D" w14:textId="77777777" w:rsidR="00FB4476" w:rsidRDefault="00FB4476" w:rsidP="00FB4476">
      <w:r>
        <w:t>To: fereydoonjoneydi@hotmail.com</w:t>
      </w:r>
    </w:p>
    <w:p w14:paraId="12069322" w14:textId="77777777" w:rsidR="00FB4476" w:rsidRDefault="00FB4476" w:rsidP="00FB4476">
      <w:r>
        <w:t>Subject: Shahnameh @ www.chamanara.net</w:t>
      </w:r>
    </w:p>
    <w:p w14:paraId="21474736" w14:textId="77777777" w:rsidR="00FB4476" w:rsidRDefault="00FB4476" w:rsidP="00FB4476">
      <w:r>
        <w:t>Date: Thu, 11 Feb 2010 18:47:40 -0600</w:t>
      </w:r>
    </w:p>
    <w:p w14:paraId="46839D83" w14:textId="77777777" w:rsidR="00FB4476" w:rsidRDefault="00FB4476" w:rsidP="00FB4476"/>
    <w:p w14:paraId="423E7B96" w14:textId="77777777" w:rsidR="00FB4476" w:rsidRDefault="00FB4476" w:rsidP="00FB4476">
      <w:r>
        <w:t xml:space="preserve"> </w:t>
      </w:r>
    </w:p>
    <w:p w14:paraId="721810E4" w14:textId="77777777" w:rsidR="00FB4476" w:rsidRDefault="00FB4476" w:rsidP="00FB4476">
      <w:r>
        <w:rPr>
          <w:rFonts w:cs="Arial" w:hint="eastAsia"/>
          <w:rtl/>
        </w:rPr>
        <w:t>استاد</w:t>
      </w:r>
      <w:r>
        <w:rPr>
          <w:rFonts w:cs="Arial"/>
          <w:rtl/>
        </w:rPr>
        <w:t xml:space="preserve">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سلام</w:t>
      </w:r>
    </w:p>
    <w:p w14:paraId="204CEE25" w14:textId="77777777" w:rsidR="00FB4476" w:rsidRDefault="00FB4476" w:rsidP="00FB4476">
      <w:r>
        <w:rPr>
          <w:rFonts w:cs="Arial" w:hint="eastAsia"/>
          <w:rtl/>
        </w:rPr>
        <w:t>حرفه</w:t>
      </w:r>
      <w:r>
        <w:rPr>
          <w:rFonts w:cs="Arial"/>
          <w:rtl/>
        </w:rPr>
        <w:t xml:space="preserve"> من مهندس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فقط 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علاقه چند کتاب نوشته ام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کتابها را در وب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خودم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علاقه مندان گذاشته ام که دانلود کنند</w:t>
      </w:r>
    </w:p>
    <w:p w14:paraId="4258C9E6" w14:textId="77777777" w:rsidR="00FB4476" w:rsidRDefault="00FB4476" w:rsidP="00FB4476"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"گفتار شور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فردوس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"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جوانان نوشته ام که بتوانند با صرف چند روزکتاب خواندن بدانند داستانها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شاهنامه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به عظمت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ادب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ببرند</w:t>
      </w:r>
    </w:p>
    <w:p w14:paraId="634648D4" w14:textId="77777777" w:rsidR="00FB4476" w:rsidRDefault="00FB4476" w:rsidP="00FB4476"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کتاب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نظر مثبت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خودتان را بمن بفرمائ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سپاسگزار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شوم</w:t>
      </w:r>
    </w:p>
    <w:p w14:paraId="1A64E9C6" w14:textId="77777777" w:rsidR="00FB4476" w:rsidRDefault="00FB4476" w:rsidP="00FB4476"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اگر کتاب را با پست 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بفرستم بدستتان نخواهد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لذا در وب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خودم به آدرس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آنرا مطالعه بفرمائ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14:paraId="2C6914F7" w14:textId="77777777" w:rsidR="00FB4476" w:rsidRDefault="00FB4476" w:rsidP="00FB4476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احترام</w:t>
      </w:r>
    </w:p>
    <w:p w14:paraId="56561EDF" w14:textId="77777777" w:rsidR="00FB4476" w:rsidRDefault="00FB4476" w:rsidP="00FB4476">
      <w:r>
        <w:rPr>
          <w:rFonts w:cs="Arial" w:hint="eastAsia"/>
          <w:rtl/>
        </w:rPr>
        <w:t>سهراب</w:t>
      </w:r>
      <w:r>
        <w:rPr>
          <w:rFonts w:cs="Arial"/>
          <w:rtl/>
        </w:rPr>
        <w:t xml:space="preserve"> چمن آرا</w:t>
      </w:r>
    </w:p>
    <w:p w14:paraId="40EB345E" w14:textId="77777777" w:rsidR="00FB4476" w:rsidRDefault="00FB4476" w:rsidP="00FB4476">
      <w:r>
        <w:t>www.chamanara.net</w:t>
      </w:r>
    </w:p>
    <w:p w14:paraId="1A44CE72" w14:textId="77777777" w:rsidR="00FB4476" w:rsidRDefault="00FB4476" w:rsidP="00FB4476">
      <w:r>
        <w:t xml:space="preserve"> </w:t>
      </w:r>
    </w:p>
    <w:p w14:paraId="5CB0AC27" w14:textId="77777777" w:rsidR="00FB4476" w:rsidRDefault="00FB4476" w:rsidP="00FB4476"/>
    <w:p w14:paraId="555E2CC6" w14:textId="77777777" w:rsidR="00FB4476" w:rsidRDefault="00FB4476"/>
    <w:sectPr w:rsidR="00FB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76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6815"/>
  <w15:chartTrackingRefBased/>
  <w15:docId w15:val="{7FC2CA06-EA1F-4616-B632-1C60BAC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 Chamanara</dc:creator>
  <cp:keywords/>
  <dc:description/>
  <cp:lastModifiedBy>Sohrab Chamanara</cp:lastModifiedBy>
  <cp:revision>1</cp:revision>
  <dcterms:created xsi:type="dcterms:W3CDTF">2021-06-06T18:29:00Z</dcterms:created>
  <dcterms:modified xsi:type="dcterms:W3CDTF">2021-06-06T18:31:00Z</dcterms:modified>
</cp:coreProperties>
</file>