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C25B9" w14:textId="387A2037" w:rsidR="008F7435" w:rsidRPr="00B574F7" w:rsidRDefault="008F7435" w:rsidP="008F7435">
      <w:pPr>
        <w:jc w:val="center"/>
        <w:rPr>
          <w:rFonts w:ascii="Arial" w:hAnsi="Arial" w:cs="Arial"/>
          <w:sz w:val="28"/>
          <w:szCs w:val="28"/>
        </w:rPr>
      </w:pPr>
      <w:r w:rsidRPr="00B574F7">
        <w:rPr>
          <w:rFonts w:ascii="Arial" w:hAnsi="Arial" w:cs="Arial"/>
          <w:sz w:val="28"/>
          <w:szCs w:val="28"/>
        </w:rPr>
        <w:t xml:space="preserve">Wednesday, </w:t>
      </w:r>
      <w:r w:rsidR="00A432C1">
        <w:rPr>
          <w:rFonts w:ascii="Arial" w:hAnsi="Arial" w:cs="Arial"/>
          <w:sz w:val="28"/>
          <w:szCs w:val="28"/>
        </w:rPr>
        <w:t>February 21</w:t>
      </w:r>
      <w:r w:rsidRPr="00B574F7">
        <w:rPr>
          <w:rFonts w:ascii="Arial" w:hAnsi="Arial" w:cs="Arial"/>
          <w:sz w:val="28"/>
          <w:szCs w:val="28"/>
        </w:rPr>
        <w:t>, 202</w:t>
      </w:r>
      <w:r w:rsidR="00A432C1">
        <w:rPr>
          <w:rFonts w:ascii="Arial" w:hAnsi="Arial" w:cs="Arial"/>
          <w:sz w:val="28"/>
          <w:szCs w:val="28"/>
        </w:rPr>
        <w:t>4</w:t>
      </w:r>
      <w:r w:rsidRPr="00B574F7">
        <w:rPr>
          <w:rFonts w:ascii="Arial" w:hAnsi="Arial" w:cs="Arial"/>
          <w:sz w:val="28"/>
          <w:szCs w:val="28"/>
        </w:rPr>
        <w:t xml:space="preserve"> at </w:t>
      </w:r>
      <w:r>
        <w:rPr>
          <w:rFonts w:ascii="Arial" w:hAnsi="Arial" w:cs="Arial"/>
          <w:sz w:val="28"/>
          <w:szCs w:val="28"/>
        </w:rPr>
        <w:t>1</w:t>
      </w:r>
      <w:r w:rsidRPr="00B574F7">
        <w:rPr>
          <w:rFonts w:ascii="Arial" w:hAnsi="Arial" w:cs="Arial"/>
          <w:sz w:val="28"/>
          <w:szCs w:val="28"/>
        </w:rPr>
        <w:t>:</w:t>
      </w:r>
      <w:r w:rsidR="003D73DF">
        <w:rPr>
          <w:rFonts w:ascii="Arial" w:hAnsi="Arial" w:cs="Arial"/>
          <w:sz w:val="28"/>
          <w:szCs w:val="28"/>
        </w:rPr>
        <w:t>3</w:t>
      </w:r>
      <w:r w:rsidRPr="00B574F7">
        <w:rPr>
          <w:rFonts w:ascii="Arial" w:hAnsi="Arial" w:cs="Arial"/>
          <w:sz w:val="28"/>
          <w:szCs w:val="28"/>
        </w:rPr>
        <w:t>0 p.m.</w:t>
      </w:r>
    </w:p>
    <w:p w14:paraId="2C100D7D" w14:textId="77777777" w:rsidR="008F7435" w:rsidRDefault="008F7435" w:rsidP="008F7435">
      <w:pPr>
        <w:jc w:val="center"/>
        <w:rPr>
          <w:rFonts w:ascii="Arial" w:hAnsi="Arial" w:cs="Arial"/>
          <w:sz w:val="28"/>
          <w:szCs w:val="28"/>
        </w:rPr>
      </w:pPr>
      <w:r w:rsidRPr="00B574F7">
        <w:rPr>
          <w:rFonts w:ascii="Arial" w:hAnsi="Arial" w:cs="Arial"/>
          <w:sz w:val="28"/>
          <w:szCs w:val="28"/>
        </w:rPr>
        <w:t xml:space="preserve">Meeting Room at </w:t>
      </w:r>
      <w:smartTag w:uri="urn:schemas-microsoft-com:office:smarttags" w:element="Street">
        <w:r w:rsidRPr="00B574F7">
          <w:rPr>
            <w:rFonts w:ascii="Arial" w:hAnsi="Arial" w:cs="Arial"/>
            <w:sz w:val="28"/>
            <w:szCs w:val="28"/>
          </w:rPr>
          <w:t>245 Amherst Avenue</w:t>
        </w:r>
      </w:smartTag>
      <w:r w:rsidRPr="00B574F7">
        <w:rPr>
          <w:rFonts w:ascii="Arial" w:hAnsi="Arial" w:cs="Arial"/>
          <w:sz w:val="28"/>
          <w:szCs w:val="28"/>
        </w:rPr>
        <w:t xml:space="preserve">, </w:t>
      </w:r>
      <w:smartTag w:uri="urn:schemas-microsoft-com:office:smarttags" w:element="City">
        <w:r w:rsidRPr="00B574F7">
          <w:rPr>
            <w:rFonts w:ascii="Arial" w:hAnsi="Arial" w:cs="Arial"/>
            <w:sz w:val="28"/>
            <w:szCs w:val="28"/>
          </w:rPr>
          <w:t>Sarasota</w:t>
        </w:r>
      </w:smartTag>
      <w:r w:rsidRPr="00B574F7">
        <w:rPr>
          <w:rFonts w:ascii="Arial" w:hAnsi="Arial" w:cs="Arial"/>
          <w:sz w:val="28"/>
          <w:szCs w:val="28"/>
        </w:rPr>
        <w:t>, FL</w:t>
      </w:r>
    </w:p>
    <w:p w14:paraId="010BB71D" w14:textId="77777777" w:rsidR="009F1A55" w:rsidRPr="00B574F7" w:rsidRDefault="009F1A55" w:rsidP="008F7435">
      <w:pPr>
        <w:jc w:val="center"/>
        <w:rPr>
          <w:rFonts w:ascii="Arial" w:hAnsi="Arial" w:cs="Arial"/>
          <w:sz w:val="28"/>
          <w:szCs w:val="28"/>
        </w:rPr>
      </w:pPr>
    </w:p>
    <w:p w14:paraId="7EE241BC" w14:textId="77777777" w:rsidR="008F7435" w:rsidRPr="00B574F7" w:rsidRDefault="008F7435" w:rsidP="008F7435">
      <w:pPr>
        <w:rPr>
          <w:rFonts w:ascii="Arial" w:hAnsi="Arial" w:cs="Arial"/>
          <w:b/>
        </w:rPr>
      </w:pPr>
    </w:p>
    <w:p w14:paraId="4900B485" w14:textId="050FA42A" w:rsidR="008F7435" w:rsidRDefault="008F7435" w:rsidP="008F7435">
      <w:pPr>
        <w:rPr>
          <w:rFonts w:ascii="Arial" w:hAnsi="Arial" w:cs="Arial"/>
        </w:rPr>
      </w:pPr>
      <w:r w:rsidRPr="00B574F7">
        <w:rPr>
          <w:rFonts w:ascii="Arial" w:hAnsi="Arial" w:cs="Arial"/>
          <w:b/>
        </w:rPr>
        <w:t xml:space="preserve">Civility Rules: </w:t>
      </w:r>
      <w:r w:rsidRPr="00B574F7">
        <w:rPr>
          <w:rFonts w:ascii="Arial" w:hAnsi="Arial" w:cs="Arial"/>
        </w:rPr>
        <w:t xml:space="preserve">(1) No one may speak without being recognized by the Chair and introducing their name, address, and status (owner or legal representative); (2) Each person will be treated with respect and treat others with respect; (3) Personal attacks, abusive or disrespectful language, disruptive behavior, and redundancy are </w:t>
      </w:r>
      <w:r w:rsidRPr="00B574F7">
        <w:rPr>
          <w:rFonts w:ascii="Arial" w:hAnsi="Arial" w:cs="Arial"/>
          <w:b/>
        </w:rPr>
        <w:t>strictly prohibited</w:t>
      </w:r>
      <w:r w:rsidRPr="00B574F7">
        <w:rPr>
          <w:rFonts w:ascii="Arial" w:hAnsi="Arial" w:cs="Arial"/>
        </w:rPr>
        <w:t>; (4) All electronic devices off or silent; (5) No side conversations; (6) No debating. Failure to follow these rules constitutes expulsion from meeting immediately</w:t>
      </w:r>
    </w:p>
    <w:p w14:paraId="792C1192" w14:textId="77777777" w:rsidR="009F1A55" w:rsidRDefault="009F1A55" w:rsidP="008F7435">
      <w:pPr>
        <w:rPr>
          <w:rFonts w:ascii="Arial" w:hAnsi="Arial" w:cs="Arial"/>
        </w:rPr>
      </w:pPr>
    </w:p>
    <w:p w14:paraId="7E1AA008" w14:textId="77777777" w:rsidR="009F1A55" w:rsidRDefault="009F1A55" w:rsidP="008F7435">
      <w:pPr>
        <w:rPr>
          <w:rFonts w:ascii="Arial" w:hAnsi="Arial" w:cs="Arial"/>
        </w:rPr>
      </w:pPr>
    </w:p>
    <w:p w14:paraId="44198A31" w14:textId="77777777" w:rsidR="000064FB" w:rsidRPr="00B574F7" w:rsidRDefault="000064FB" w:rsidP="008F7435">
      <w:pPr>
        <w:rPr>
          <w:rFonts w:ascii="Arial" w:hAnsi="Arial" w:cs="Arial"/>
        </w:rPr>
      </w:pPr>
    </w:p>
    <w:p w14:paraId="3A2666F3" w14:textId="5A3C4BA4" w:rsidR="000064FB" w:rsidRDefault="008F7435" w:rsidP="004903C8">
      <w:pPr>
        <w:jc w:val="center"/>
        <w:rPr>
          <w:rFonts w:ascii="Arial" w:hAnsi="Arial" w:cs="Arial"/>
          <w:b/>
          <w:sz w:val="40"/>
          <w:szCs w:val="40"/>
          <w:u w:val="single"/>
        </w:rPr>
      </w:pPr>
      <w:r w:rsidRPr="00A432C1">
        <w:rPr>
          <w:rFonts w:ascii="Arial" w:hAnsi="Arial" w:cs="Arial"/>
          <w:b/>
          <w:sz w:val="40"/>
          <w:szCs w:val="40"/>
          <w:u w:val="single"/>
        </w:rPr>
        <w:t>Agenda</w:t>
      </w:r>
    </w:p>
    <w:p w14:paraId="13DC04E7" w14:textId="77777777" w:rsidR="009F1A55" w:rsidRPr="00A432C1" w:rsidRDefault="009F1A55" w:rsidP="004903C8">
      <w:pPr>
        <w:jc w:val="center"/>
        <w:rPr>
          <w:rFonts w:ascii="Arial" w:hAnsi="Arial" w:cs="Arial"/>
          <w:b/>
          <w:sz w:val="40"/>
          <w:szCs w:val="40"/>
          <w:u w:val="single"/>
        </w:rPr>
      </w:pPr>
    </w:p>
    <w:p w14:paraId="09E087F3" w14:textId="0A1184C6" w:rsidR="008F7435" w:rsidRDefault="009F1A55" w:rsidP="00374971">
      <w:pPr>
        <w:pStyle w:val="ListParagraph"/>
        <w:numPr>
          <w:ilvl w:val="0"/>
          <w:numId w:val="1"/>
        </w:numPr>
        <w:rPr>
          <w:rFonts w:ascii="Arial" w:hAnsi="Arial" w:cs="Arial"/>
          <w:b/>
          <w:bCs/>
          <w:sz w:val="40"/>
          <w:szCs w:val="40"/>
        </w:rPr>
      </w:pPr>
      <w:r>
        <w:rPr>
          <w:rFonts w:ascii="Arial" w:hAnsi="Arial" w:cs="Arial"/>
          <w:b/>
          <w:bCs/>
          <w:sz w:val="40"/>
          <w:szCs w:val="40"/>
        </w:rPr>
        <w:t xml:space="preserve">This Board </w:t>
      </w:r>
      <w:r w:rsidR="00A432C1" w:rsidRPr="009F1A55">
        <w:rPr>
          <w:rFonts w:ascii="Arial" w:hAnsi="Arial" w:cs="Arial"/>
          <w:b/>
          <w:bCs/>
          <w:sz w:val="40"/>
          <w:szCs w:val="40"/>
        </w:rPr>
        <w:t xml:space="preserve">Meeting </w:t>
      </w:r>
      <w:r>
        <w:rPr>
          <w:rFonts w:ascii="Arial" w:hAnsi="Arial" w:cs="Arial"/>
          <w:b/>
          <w:bCs/>
          <w:sz w:val="40"/>
          <w:szCs w:val="40"/>
        </w:rPr>
        <w:t xml:space="preserve">is </w:t>
      </w:r>
      <w:r w:rsidR="00A432C1" w:rsidRPr="009F1A55">
        <w:rPr>
          <w:rFonts w:ascii="Arial" w:hAnsi="Arial" w:cs="Arial"/>
          <w:b/>
          <w:bCs/>
          <w:sz w:val="40"/>
          <w:szCs w:val="40"/>
        </w:rPr>
        <w:t>cancelled due to Lack of Quorum</w:t>
      </w:r>
      <w:r>
        <w:rPr>
          <w:rFonts w:ascii="Arial" w:hAnsi="Arial" w:cs="Arial"/>
          <w:b/>
          <w:bCs/>
          <w:sz w:val="40"/>
          <w:szCs w:val="40"/>
        </w:rPr>
        <w:t xml:space="preserve"> for this scheduled day.</w:t>
      </w:r>
    </w:p>
    <w:p w14:paraId="0413E4B8" w14:textId="77777777" w:rsidR="009F1A55" w:rsidRPr="009F1A55" w:rsidRDefault="009F1A55" w:rsidP="009F1A55">
      <w:pPr>
        <w:pStyle w:val="ListParagraph"/>
        <w:rPr>
          <w:rFonts w:ascii="Arial" w:hAnsi="Arial" w:cs="Arial"/>
          <w:b/>
          <w:bCs/>
          <w:sz w:val="40"/>
          <w:szCs w:val="40"/>
        </w:rPr>
      </w:pPr>
    </w:p>
    <w:p w14:paraId="05CC23A9" w14:textId="6554E13E" w:rsidR="008F7435" w:rsidRPr="00A432C1" w:rsidRDefault="00A432C1" w:rsidP="008F7435">
      <w:pPr>
        <w:pStyle w:val="ListParagraph"/>
        <w:numPr>
          <w:ilvl w:val="0"/>
          <w:numId w:val="1"/>
        </w:numPr>
        <w:rPr>
          <w:rFonts w:ascii="Arial" w:hAnsi="Arial" w:cs="Arial"/>
          <w:sz w:val="40"/>
          <w:szCs w:val="40"/>
        </w:rPr>
      </w:pPr>
      <w:r w:rsidRPr="00A432C1">
        <w:rPr>
          <w:rFonts w:ascii="Arial" w:hAnsi="Arial" w:cs="Arial"/>
          <w:b/>
          <w:sz w:val="40"/>
          <w:szCs w:val="40"/>
        </w:rPr>
        <w:t>Next Board</w:t>
      </w:r>
      <w:r w:rsidR="008F7435" w:rsidRPr="00A432C1">
        <w:rPr>
          <w:rFonts w:ascii="Arial" w:hAnsi="Arial" w:cs="Arial"/>
          <w:b/>
          <w:sz w:val="40"/>
          <w:szCs w:val="40"/>
        </w:rPr>
        <w:t xml:space="preserve"> Meeting will be</w:t>
      </w:r>
      <w:r>
        <w:rPr>
          <w:rFonts w:ascii="Arial" w:hAnsi="Arial" w:cs="Arial"/>
          <w:b/>
          <w:sz w:val="40"/>
          <w:szCs w:val="40"/>
        </w:rPr>
        <w:t xml:space="preserve"> held</w:t>
      </w:r>
      <w:r w:rsidR="008F7435" w:rsidRPr="00A432C1">
        <w:rPr>
          <w:rFonts w:ascii="Arial" w:hAnsi="Arial" w:cs="Arial"/>
          <w:b/>
          <w:sz w:val="40"/>
          <w:szCs w:val="40"/>
        </w:rPr>
        <w:t xml:space="preserve"> on </w:t>
      </w:r>
      <w:r>
        <w:rPr>
          <w:rFonts w:ascii="Arial" w:hAnsi="Arial" w:cs="Arial"/>
          <w:b/>
          <w:sz w:val="40"/>
          <w:szCs w:val="40"/>
        </w:rPr>
        <w:t>Wednesday,</w:t>
      </w:r>
      <w:r w:rsidR="008F7435" w:rsidRPr="00A432C1">
        <w:rPr>
          <w:rFonts w:ascii="Arial" w:hAnsi="Arial" w:cs="Arial"/>
          <w:b/>
          <w:sz w:val="40"/>
          <w:szCs w:val="40"/>
        </w:rPr>
        <w:t xml:space="preserve"> </w:t>
      </w:r>
      <w:r w:rsidRPr="00A432C1">
        <w:rPr>
          <w:rFonts w:ascii="Arial" w:hAnsi="Arial" w:cs="Arial"/>
          <w:b/>
          <w:sz w:val="40"/>
          <w:szCs w:val="40"/>
        </w:rPr>
        <w:t>April</w:t>
      </w:r>
      <w:r w:rsidR="00374971" w:rsidRPr="00A432C1">
        <w:rPr>
          <w:rFonts w:ascii="Arial" w:hAnsi="Arial" w:cs="Arial"/>
          <w:b/>
          <w:sz w:val="40"/>
          <w:szCs w:val="40"/>
        </w:rPr>
        <w:t xml:space="preserve"> </w:t>
      </w:r>
      <w:r w:rsidR="008F4221" w:rsidRPr="00A432C1">
        <w:rPr>
          <w:rFonts w:ascii="Arial" w:hAnsi="Arial" w:cs="Arial"/>
          <w:b/>
          <w:sz w:val="40"/>
          <w:szCs w:val="40"/>
        </w:rPr>
        <w:t>17</w:t>
      </w:r>
      <w:r w:rsidR="008F7435" w:rsidRPr="00A432C1">
        <w:rPr>
          <w:rFonts w:ascii="Arial" w:hAnsi="Arial" w:cs="Arial"/>
          <w:b/>
          <w:sz w:val="40"/>
          <w:szCs w:val="40"/>
        </w:rPr>
        <w:t>, 202</w:t>
      </w:r>
      <w:r w:rsidRPr="00A432C1">
        <w:rPr>
          <w:rFonts w:ascii="Arial" w:hAnsi="Arial" w:cs="Arial"/>
          <w:b/>
          <w:sz w:val="40"/>
          <w:szCs w:val="40"/>
        </w:rPr>
        <w:t>4</w:t>
      </w:r>
      <w:r w:rsidR="008F7435" w:rsidRPr="00A432C1">
        <w:rPr>
          <w:rFonts w:ascii="Arial" w:hAnsi="Arial" w:cs="Arial"/>
          <w:b/>
          <w:sz w:val="40"/>
          <w:szCs w:val="40"/>
        </w:rPr>
        <w:t xml:space="preserve"> </w:t>
      </w:r>
      <w:r w:rsidR="00E85E9A" w:rsidRPr="00A432C1">
        <w:rPr>
          <w:rFonts w:ascii="Arial" w:hAnsi="Arial" w:cs="Arial"/>
          <w:b/>
          <w:sz w:val="40"/>
          <w:szCs w:val="40"/>
        </w:rPr>
        <w:t>@ 1:30 pm</w:t>
      </w:r>
    </w:p>
    <w:p w14:paraId="2C0D2595" w14:textId="77777777" w:rsidR="000064FB" w:rsidRPr="00B574F7" w:rsidRDefault="000064FB" w:rsidP="000064FB">
      <w:pPr>
        <w:pStyle w:val="ListParagraph"/>
        <w:rPr>
          <w:rFonts w:ascii="Arial" w:hAnsi="Arial" w:cs="Arial"/>
          <w:sz w:val="28"/>
          <w:szCs w:val="28"/>
        </w:rPr>
      </w:pPr>
    </w:p>
    <w:p w14:paraId="32D2EEAF" w14:textId="3505BBB9" w:rsidR="000064FB" w:rsidRDefault="008F7435" w:rsidP="008F7435">
      <w:pPr>
        <w:rPr>
          <w:rFonts w:ascii="Arial" w:hAnsi="Arial" w:cs="Arial"/>
          <w:sz w:val="28"/>
          <w:szCs w:val="28"/>
        </w:rPr>
      </w:pPr>
      <w:r w:rsidRPr="00B574F7">
        <w:rPr>
          <w:rFonts w:ascii="Arial" w:hAnsi="Arial" w:cs="Arial"/>
          <w:sz w:val="28"/>
          <w:szCs w:val="28"/>
        </w:rPr>
        <w:t xml:space="preserve">+   +   +   +   +   +   +   +   +   +   +   +   +   +   +   +   +   +   +   +   +   +   </w:t>
      </w:r>
    </w:p>
    <w:p w14:paraId="6EA43FE7" w14:textId="77777777" w:rsidR="00711ADB" w:rsidRPr="00B574F7" w:rsidRDefault="00711ADB" w:rsidP="008F7435">
      <w:pPr>
        <w:rPr>
          <w:rFonts w:ascii="Arial" w:hAnsi="Arial" w:cs="Arial"/>
          <w:sz w:val="28"/>
          <w:szCs w:val="28"/>
        </w:rPr>
      </w:pPr>
    </w:p>
    <w:p w14:paraId="4170EE32" w14:textId="5AD12C05" w:rsidR="008E49A3" w:rsidRPr="000064FB" w:rsidRDefault="008E49A3">
      <w:pPr>
        <w:rPr>
          <w:rFonts w:ascii="Arial" w:hAnsi="Arial" w:cs="Arial"/>
          <w:sz w:val="28"/>
          <w:szCs w:val="28"/>
        </w:rPr>
      </w:pPr>
    </w:p>
    <w:sectPr w:rsidR="008E49A3" w:rsidRPr="000064FB" w:rsidSect="00A05B2E">
      <w:headerReference w:type="default" r:id="rId7"/>
      <w:footerReference w:type="default" r:id="rId8"/>
      <w:pgSz w:w="12240" w:h="15840"/>
      <w:pgMar w:top="1080" w:right="1440" w:bottom="360" w:left="144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391D" w14:textId="77777777" w:rsidR="00A05B2E" w:rsidRDefault="00A05B2E" w:rsidP="008F7435">
      <w:r>
        <w:separator/>
      </w:r>
    </w:p>
  </w:endnote>
  <w:endnote w:type="continuationSeparator" w:id="0">
    <w:p w14:paraId="1F90491A" w14:textId="77777777" w:rsidR="00A05B2E" w:rsidRDefault="00A05B2E" w:rsidP="008F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C615" w14:textId="77777777" w:rsidR="008E36C5" w:rsidRPr="00B574F7" w:rsidRDefault="0096169D" w:rsidP="00CE6C52">
    <w:pPr>
      <w:rPr>
        <w:rFonts w:ascii="Arial" w:hAnsi="Arial" w:cs="Arial"/>
        <w:b/>
        <w:sz w:val="28"/>
        <w:szCs w:val="28"/>
      </w:rPr>
    </w:pPr>
    <w:r w:rsidRPr="00B574F7">
      <w:rPr>
        <w:rFonts w:ascii="Arial" w:hAnsi="Arial" w:cs="Arial"/>
        <w:b/>
        <w:sz w:val="28"/>
        <w:szCs w:val="28"/>
      </w:rPr>
      <w:t xml:space="preserve">Note: This is a business meeting, not a debate or town hall meeting. Owners are invited to observe but may not interrupt the Board during their transaction of business. At the end of the meeting, any owner may comment </w:t>
    </w:r>
    <w:r w:rsidRPr="00B574F7">
      <w:rPr>
        <w:rFonts w:ascii="Arial" w:hAnsi="Arial" w:cs="Arial"/>
        <w:b/>
        <w:sz w:val="28"/>
        <w:szCs w:val="28"/>
        <w:u w:val="single"/>
      </w:rPr>
      <w:t xml:space="preserve">on any item on the agenda </w:t>
    </w:r>
    <w:r w:rsidRPr="00B574F7">
      <w:rPr>
        <w:rFonts w:ascii="Arial" w:hAnsi="Arial" w:cs="Arial"/>
        <w:b/>
        <w:sz w:val="28"/>
        <w:szCs w:val="28"/>
      </w:rPr>
      <w:t>with civility code observed.</w:t>
    </w:r>
  </w:p>
  <w:p w14:paraId="69921939" w14:textId="77777777" w:rsidR="008E36C5" w:rsidRPr="00AC5BF6" w:rsidRDefault="008E36C5" w:rsidP="00CE6C52">
    <w:pPr>
      <w:pStyle w:val="Footer"/>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16F0" w14:textId="77777777" w:rsidR="00A05B2E" w:rsidRDefault="00A05B2E" w:rsidP="008F7435">
      <w:r>
        <w:separator/>
      </w:r>
    </w:p>
  </w:footnote>
  <w:footnote w:type="continuationSeparator" w:id="0">
    <w:p w14:paraId="0060D631" w14:textId="77777777" w:rsidR="00A05B2E" w:rsidRDefault="00A05B2E" w:rsidP="008F7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5734" w14:textId="6DA295B0" w:rsidR="008E36C5" w:rsidRPr="00B574F7" w:rsidRDefault="0096169D" w:rsidP="00CE6C52">
    <w:pPr>
      <w:jc w:val="center"/>
      <w:rPr>
        <w:rFonts w:ascii="Arial" w:hAnsi="Arial" w:cs="Arial"/>
        <w:b/>
        <w:sz w:val="32"/>
        <w:szCs w:val="32"/>
        <w:u w:val="single"/>
      </w:rPr>
    </w:pPr>
    <w:r w:rsidRPr="00B574F7">
      <w:rPr>
        <w:rFonts w:ascii="Arial" w:hAnsi="Arial" w:cs="Arial"/>
        <w:b/>
        <w:sz w:val="32"/>
        <w:szCs w:val="32"/>
        <w:u w:val="single"/>
      </w:rPr>
      <w:t xml:space="preserve">AGENDA OF </w:t>
    </w:r>
    <w:r w:rsidR="008F7435">
      <w:rPr>
        <w:rFonts w:ascii="Arial" w:hAnsi="Arial" w:cs="Arial"/>
        <w:b/>
        <w:sz w:val="32"/>
        <w:szCs w:val="32"/>
        <w:u w:val="single"/>
      </w:rPr>
      <w:t>BOARD</w:t>
    </w:r>
    <w:r w:rsidRPr="00B574F7">
      <w:rPr>
        <w:rFonts w:ascii="Arial" w:hAnsi="Arial" w:cs="Arial"/>
        <w:b/>
        <w:sz w:val="32"/>
        <w:szCs w:val="32"/>
        <w:u w:val="single"/>
      </w:rPr>
      <w:t xml:space="preserve"> MEETING</w:t>
    </w:r>
  </w:p>
  <w:p w14:paraId="22B83B3C" w14:textId="77777777" w:rsidR="008E36C5" w:rsidRPr="00B574F7" w:rsidRDefault="0096169D" w:rsidP="008E15B3">
    <w:pPr>
      <w:jc w:val="center"/>
      <w:rPr>
        <w:rFonts w:ascii="Arial" w:hAnsi="Arial" w:cs="Arial"/>
        <w:b/>
        <w:sz w:val="32"/>
        <w:szCs w:val="32"/>
        <w:u w:val="single"/>
      </w:rPr>
    </w:pPr>
    <w:r w:rsidRPr="00B574F7">
      <w:rPr>
        <w:rFonts w:ascii="Arial" w:hAnsi="Arial" w:cs="Arial"/>
        <w:b/>
        <w:sz w:val="32"/>
        <w:szCs w:val="32"/>
        <w:u w:val="single"/>
      </w:rPr>
      <w:t>Members (Legal Unit Owners) Only</w:t>
    </w:r>
  </w:p>
  <w:p w14:paraId="10C5425E" w14:textId="77777777" w:rsidR="008E36C5" w:rsidRPr="00CE6C52" w:rsidRDefault="008E36C5" w:rsidP="00CE6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5563D"/>
    <w:multiLevelType w:val="hybridMultilevel"/>
    <w:tmpl w:val="393A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793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35"/>
    <w:rsid w:val="000064FB"/>
    <w:rsid w:val="000127B7"/>
    <w:rsid w:val="00020DA8"/>
    <w:rsid w:val="000C14AB"/>
    <w:rsid w:val="001415B5"/>
    <w:rsid w:val="001C0F8C"/>
    <w:rsid w:val="00281EC9"/>
    <w:rsid w:val="003069D5"/>
    <w:rsid w:val="00312AB3"/>
    <w:rsid w:val="00374971"/>
    <w:rsid w:val="003C0AFA"/>
    <w:rsid w:val="003D73DF"/>
    <w:rsid w:val="004119BA"/>
    <w:rsid w:val="00470CAD"/>
    <w:rsid w:val="004903C8"/>
    <w:rsid w:val="004C1623"/>
    <w:rsid w:val="00550D29"/>
    <w:rsid w:val="00586C67"/>
    <w:rsid w:val="005A1696"/>
    <w:rsid w:val="005A6B65"/>
    <w:rsid w:val="00711ADB"/>
    <w:rsid w:val="00716B3F"/>
    <w:rsid w:val="0079316E"/>
    <w:rsid w:val="007C37B5"/>
    <w:rsid w:val="008E3374"/>
    <w:rsid w:val="008E36C5"/>
    <w:rsid w:val="008E49A3"/>
    <w:rsid w:val="008F4221"/>
    <w:rsid w:val="008F7435"/>
    <w:rsid w:val="0096169D"/>
    <w:rsid w:val="009F1A55"/>
    <w:rsid w:val="00A05B2E"/>
    <w:rsid w:val="00A065A9"/>
    <w:rsid w:val="00A432C1"/>
    <w:rsid w:val="00AB3D9E"/>
    <w:rsid w:val="00BF113E"/>
    <w:rsid w:val="00C745D6"/>
    <w:rsid w:val="00C753DB"/>
    <w:rsid w:val="00D01801"/>
    <w:rsid w:val="00D14CCC"/>
    <w:rsid w:val="00D555BF"/>
    <w:rsid w:val="00D60EEA"/>
    <w:rsid w:val="00E37FBD"/>
    <w:rsid w:val="00E40017"/>
    <w:rsid w:val="00E44673"/>
    <w:rsid w:val="00E85E9A"/>
    <w:rsid w:val="00EA2DA8"/>
    <w:rsid w:val="00F06D90"/>
    <w:rsid w:val="00FA1DF8"/>
    <w:rsid w:val="00FD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46E8104E"/>
  <w15:chartTrackingRefBased/>
  <w15:docId w15:val="{441197A7-A4C8-4979-8A2B-82ED0EA5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4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435"/>
    <w:pPr>
      <w:tabs>
        <w:tab w:val="center" w:pos="4680"/>
        <w:tab w:val="right" w:pos="9360"/>
      </w:tabs>
    </w:pPr>
  </w:style>
  <w:style w:type="character" w:customStyle="1" w:styleId="HeaderChar">
    <w:name w:val="Header Char"/>
    <w:basedOn w:val="DefaultParagraphFont"/>
    <w:link w:val="Header"/>
    <w:uiPriority w:val="99"/>
    <w:rsid w:val="008F74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7435"/>
    <w:pPr>
      <w:tabs>
        <w:tab w:val="center" w:pos="4680"/>
        <w:tab w:val="right" w:pos="9360"/>
      </w:tabs>
    </w:pPr>
  </w:style>
  <w:style w:type="character" w:customStyle="1" w:styleId="FooterChar">
    <w:name w:val="Footer Char"/>
    <w:basedOn w:val="DefaultParagraphFont"/>
    <w:link w:val="Footer"/>
    <w:uiPriority w:val="99"/>
    <w:rsid w:val="008F7435"/>
    <w:rPr>
      <w:rFonts w:ascii="Times New Roman" w:eastAsia="Times New Roman" w:hAnsi="Times New Roman" w:cs="Times New Roman"/>
      <w:sz w:val="24"/>
      <w:szCs w:val="24"/>
    </w:rPr>
  </w:style>
  <w:style w:type="paragraph" w:styleId="ListParagraph">
    <w:name w:val="List Paragraph"/>
    <w:basedOn w:val="Normal"/>
    <w:uiPriority w:val="34"/>
    <w:qFormat/>
    <w:rsid w:val="008F7435"/>
    <w:pPr>
      <w:ind w:left="720"/>
      <w:contextualSpacing/>
    </w:pPr>
  </w:style>
  <w:style w:type="character" w:styleId="Hyperlink">
    <w:name w:val="Hyperlink"/>
    <w:basedOn w:val="DefaultParagraphFont"/>
    <w:uiPriority w:val="99"/>
    <w:unhideWhenUsed/>
    <w:rsid w:val="008F74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Fairway Oaks Condominium, Inc.</dc:creator>
  <cp:keywords/>
  <dc:description/>
  <cp:lastModifiedBy>Fairway Oaks Condominium, Inc.</cp:lastModifiedBy>
  <cp:revision>4</cp:revision>
  <cp:lastPrinted>2022-07-19T17:41:00Z</cp:lastPrinted>
  <dcterms:created xsi:type="dcterms:W3CDTF">2024-02-20T15:34:00Z</dcterms:created>
  <dcterms:modified xsi:type="dcterms:W3CDTF">2024-02-20T15:39:00Z</dcterms:modified>
</cp:coreProperties>
</file>