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38" w:rsidRPr="002F05BA" w:rsidRDefault="00CB0B38" w:rsidP="00CB0B38">
      <w:pPr>
        <w:jc w:val="center"/>
        <w:rPr>
          <w:b/>
          <w:i/>
          <w:sz w:val="40"/>
          <w:szCs w:val="40"/>
          <w:u w:val="single"/>
        </w:rPr>
      </w:pPr>
      <w:r w:rsidRPr="002F05BA">
        <w:rPr>
          <w:b/>
          <w:i/>
          <w:sz w:val="40"/>
          <w:szCs w:val="40"/>
          <w:u w:val="single"/>
        </w:rPr>
        <w:t>CALL FOR ENTRIES!</w:t>
      </w:r>
    </w:p>
    <w:p w:rsidR="00BB5881" w:rsidRPr="00153A67" w:rsidRDefault="00BB5881" w:rsidP="00A86EAF">
      <w:pPr>
        <w:rPr>
          <w:sz w:val="28"/>
          <w:szCs w:val="28"/>
        </w:rPr>
      </w:pPr>
      <w:r>
        <w:rPr>
          <w:b/>
          <w:noProof/>
          <w:sz w:val="28"/>
          <w:szCs w:val="28"/>
        </w:rPr>
        <w:drawing>
          <wp:anchor distT="0" distB="0" distL="114300" distR="114300" simplePos="0" relativeHeight="251660288" behindDoc="0" locked="0" layoutInCell="1" allowOverlap="1" wp14:anchorId="4198F0E1" wp14:editId="235DC57A">
            <wp:simplePos x="0" y="0"/>
            <wp:positionH relativeFrom="column">
              <wp:posOffset>-19050</wp:posOffset>
            </wp:positionH>
            <wp:positionV relativeFrom="paragraph">
              <wp:posOffset>249555</wp:posOffset>
            </wp:positionV>
            <wp:extent cx="4514850" cy="1710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over-820x310-100.jpg"/>
                    <pic:cNvPicPr/>
                  </pic:nvPicPr>
                  <pic:blipFill>
                    <a:blip r:embed="rId7">
                      <a:extLst>
                        <a:ext uri="{28A0092B-C50C-407E-A947-70E740481C1C}">
                          <a14:useLocalDpi xmlns:a14="http://schemas.microsoft.com/office/drawing/2010/main" val="0"/>
                        </a:ext>
                      </a:extLst>
                    </a:blip>
                    <a:stretch>
                      <a:fillRect/>
                    </a:stretch>
                  </pic:blipFill>
                  <pic:spPr>
                    <a:xfrm>
                      <a:off x="0" y="0"/>
                      <a:ext cx="4514850" cy="171005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br/>
      </w:r>
      <w:r w:rsidR="00A86EAF" w:rsidRPr="00153A67">
        <w:rPr>
          <w:sz w:val="28"/>
          <w:szCs w:val="28"/>
        </w:rPr>
        <w:t>The arts</w:t>
      </w:r>
      <w:r w:rsidR="00153A67">
        <w:rPr>
          <w:sz w:val="28"/>
          <w:szCs w:val="28"/>
        </w:rPr>
        <w:t xml:space="preserve"> </w:t>
      </w:r>
      <w:r w:rsidR="00153A67">
        <w:rPr>
          <w:sz w:val="28"/>
          <w:szCs w:val="28"/>
        </w:rPr>
        <w:sym w:font="Symbol" w:char="F02D"/>
      </w:r>
      <w:r w:rsidR="00153A67">
        <w:rPr>
          <w:sz w:val="28"/>
          <w:szCs w:val="28"/>
        </w:rPr>
        <w:t xml:space="preserve"> </w:t>
      </w:r>
      <w:r w:rsidR="00A86EAF" w:rsidRPr="00153A67">
        <w:rPr>
          <w:sz w:val="28"/>
          <w:szCs w:val="28"/>
        </w:rPr>
        <w:t>and National PT</w:t>
      </w:r>
      <w:r w:rsidR="00A86EAF" w:rsidRPr="00153A67">
        <w:rPr>
          <w:sz w:val="28"/>
          <w:szCs w:val="28"/>
        </w:rPr>
        <w:t>A® Reflections</w:t>
      </w:r>
      <w:r w:rsidR="00153A67">
        <w:rPr>
          <w:sz w:val="28"/>
          <w:szCs w:val="28"/>
        </w:rPr>
        <w:t xml:space="preserve"> </w:t>
      </w:r>
      <w:r w:rsidR="00153A67">
        <w:rPr>
          <w:sz w:val="28"/>
          <w:szCs w:val="28"/>
        </w:rPr>
        <w:sym w:font="Symbol" w:char="F02D"/>
      </w:r>
      <w:r w:rsidR="00153A67">
        <w:rPr>
          <w:sz w:val="28"/>
          <w:szCs w:val="28"/>
        </w:rPr>
        <w:t xml:space="preserve"> </w:t>
      </w:r>
      <w:bookmarkStart w:id="0" w:name="_GoBack"/>
      <w:bookmarkEnd w:id="0"/>
      <w:r w:rsidR="00A86EAF" w:rsidRPr="00153A67">
        <w:rPr>
          <w:sz w:val="28"/>
          <w:szCs w:val="28"/>
        </w:rPr>
        <w:t>support student success and serve as a valuable tool for engaging families and building strong partnerships in the school community. Founded in 1969, Reflections engages nearly 300,000 students and their families in arts education activities each year by encouraging students to explore the arts for fun and recognition.</w:t>
      </w:r>
    </w:p>
    <w:p w:rsidR="00A86EAF" w:rsidRPr="00153A67" w:rsidRDefault="00A86EAF" w:rsidP="00A86EAF">
      <w:pPr>
        <w:rPr>
          <w:sz w:val="28"/>
          <w:szCs w:val="28"/>
        </w:rPr>
      </w:pPr>
      <w:r w:rsidRPr="00153A67">
        <w:rPr>
          <w:b/>
          <w:sz w:val="28"/>
          <w:szCs w:val="28"/>
        </w:rPr>
        <w:t>REFLECT</w:t>
      </w:r>
      <w:r w:rsidRPr="00153A67">
        <w:rPr>
          <w:sz w:val="28"/>
          <w:szCs w:val="28"/>
        </w:rPr>
        <w:t xml:space="preserve"> on the theme. </w:t>
      </w:r>
      <w:r w:rsidRPr="00153A67">
        <w:rPr>
          <w:b/>
          <w:sz w:val="28"/>
          <w:szCs w:val="28"/>
        </w:rPr>
        <w:t>CREATE</w:t>
      </w:r>
      <w:r w:rsidRPr="00153A67">
        <w:rPr>
          <w:sz w:val="28"/>
          <w:szCs w:val="28"/>
        </w:rPr>
        <w:t xml:space="preserve"> art. </w:t>
      </w:r>
      <w:r w:rsidRPr="00153A67">
        <w:rPr>
          <w:b/>
          <w:sz w:val="28"/>
          <w:szCs w:val="28"/>
        </w:rPr>
        <w:t>BE RECOGNIZED!</w:t>
      </w:r>
      <w:r w:rsidRPr="00153A67">
        <w:rPr>
          <w:sz w:val="28"/>
          <w:szCs w:val="28"/>
        </w:rPr>
        <w:t xml:space="preserve"> </w:t>
      </w:r>
    </w:p>
    <w:p w:rsidR="00A86EAF" w:rsidRPr="00153A67" w:rsidRDefault="00A86EAF" w:rsidP="00A86EAF">
      <w:pPr>
        <w:rPr>
          <w:sz w:val="28"/>
          <w:szCs w:val="28"/>
        </w:rPr>
      </w:pPr>
      <w:r w:rsidRPr="00153A67">
        <w:rPr>
          <w:sz w:val="28"/>
          <w:szCs w:val="28"/>
        </w:rPr>
        <w:t>Pre-Kindergarten through grade 12 students are encouraged to submit original works of art in one or more of the following categories:</w:t>
      </w:r>
    </w:p>
    <w:p w:rsidR="00A86EAF" w:rsidRPr="00153A67" w:rsidRDefault="00A86EAF" w:rsidP="00A86EAF">
      <w:pPr>
        <w:rPr>
          <w:sz w:val="28"/>
          <w:szCs w:val="28"/>
        </w:rPr>
        <w:sectPr w:rsidR="00A86EAF" w:rsidRPr="00153A67" w:rsidSect="00BB5881">
          <w:headerReference w:type="default" r:id="rId8"/>
          <w:pgSz w:w="12240" w:h="15840"/>
          <w:pgMar w:top="600" w:right="720" w:bottom="720" w:left="720" w:header="720" w:footer="720" w:gutter="0"/>
          <w:cols w:space="720"/>
          <w:docGrid w:linePitch="360"/>
        </w:sectPr>
      </w:pP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Dance Choreography</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Literature</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Photography</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Special Artist Division</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Film Production</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Musical Composition</w:t>
      </w:r>
    </w:p>
    <w:p w:rsidR="00A86EAF" w:rsidRPr="00153A67" w:rsidRDefault="00A86EAF" w:rsidP="00BB5881">
      <w:pPr>
        <w:spacing w:after="120" w:line="240" w:lineRule="auto"/>
        <w:rPr>
          <w:sz w:val="28"/>
          <w:szCs w:val="28"/>
        </w:rPr>
      </w:pPr>
      <w:r w:rsidRPr="00153A67">
        <w:rPr>
          <w:sz w:val="28"/>
          <w:szCs w:val="28"/>
        </w:rPr>
        <w:t>•</w:t>
      </w:r>
      <w:r w:rsidRPr="00153A67">
        <w:rPr>
          <w:sz w:val="28"/>
          <w:szCs w:val="28"/>
        </w:rPr>
        <w:tab/>
        <w:t>Visual Arts</w:t>
      </w:r>
    </w:p>
    <w:p w:rsidR="00A86EAF" w:rsidRDefault="00A86EAF" w:rsidP="00BB5881">
      <w:pPr>
        <w:spacing w:after="120" w:line="240" w:lineRule="auto"/>
        <w:jc w:val="center"/>
        <w:rPr>
          <w:b/>
          <w:sz w:val="28"/>
          <w:szCs w:val="28"/>
        </w:rPr>
        <w:sectPr w:rsidR="00A86EAF" w:rsidSect="00BB5881">
          <w:type w:val="continuous"/>
          <w:pgSz w:w="12240" w:h="15840"/>
          <w:pgMar w:top="600" w:right="720" w:bottom="720" w:left="720" w:header="720" w:footer="720" w:gutter="0"/>
          <w:cols w:num="2" w:space="720"/>
          <w:docGrid w:linePitch="360"/>
        </w:sectPr>
      </w:pPr>
    </w:p>
    <w:p w:rsidR="00847C64" w:rsidRDefault="00847C64" w:rsidP="00CB0B38">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42B537D" wp14:editId="7D2EA11F">
                <wp:simplePos x="0" y="0"/>
                <wp:positionH relativeFrom="column">
                  <wp:posOffset>-66675</wp:posOffset>
                </wp:positionH>
                <wp:positionV relativeFrom="paragraph">
                  <wp:posOffset>145415</wp:posOffset>
                </wp:positionV>
                <wp:extent cx="6858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5800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45pt" to="53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lC2QEAABAEAAAOAAAAZHJzL2Uyb0RvYy54bWysU9uO0zAQfUfiHyy/06RduipR033oanlB&#10;ULHwAV5n3FjyTWPTtH/P2Mmmy0VIIF6cjD3nzJwz9vbubA07AUbtXcuXi5ozcNJ32h1b/vXLw5sN&#10;ZzEJ1wnjHbT8ApHf7V6/2g6hgZXvvekAGZG42Ayh5X1KoamqKHuwIi58AEeHyqMViUI8Vh2Kgdit&#10;qVZ1fVsNHruAXkKMtHs/HvJd4VcKZPqkVITETMupt1RWLOtTXqvdVjRHFKHXcmpD/EMXVmhHRWeq&#10;e5EE+4b6FyqrJfroVVpIbyuvlJZQNJCaZf2TmsdeBChayJwYZpvi/6OVH08HZLpr+Q1nTlga0WNC&#10;oY99YnvvHBnokd1kn4YQG0rfuwNOUQwHzKLPCm3+khx2Lt5eZm/hnJikzdvNelPXNAJJZ+/Wq3Wm&#10;rK7YgDG9B29Z/mm50S4rF404fYhpTH1OydvGsaHlq/Vbosxx9EZ3D9qYEuTbA3uD7CRo7um8nIq9&#10;yKLSxlEHWdWoo/yli4GR/zMo8oU6X44FfuQUUoJLz7zGUXaGKepgBk6d/Qk45WcolNv6N+AZUSp7&#10;l2aw1c7j79q+WqHG/GcHRt3ZgiffXcqEizV07cqYpieS7/XLuMCvD3n3HQAA//8DAFBLAwQUAAYA&#10;CAAAACEA0rs4T90AAAAKAQAADwAAAGRycy9kb3ducmV2LnhtbEyPwW7CMAyG75N4h8hIu0FCBWiU&#10;pghN2nEH2A7jFhrTFhqnNAHKnn7mNI7+/en352zVu0ZcsQu1Jw2TsQKBVHhbU6nh++tj9AYiREPW&#10;NJ5Qwx0DrPLBS2ZS62+0wes2loJLKKRGQxVjm0oZigqdCWPfIvHu4DtnIo9dKW1nblzuGpkoNZfO&#10;1MQXKtPie4XFaXtxGg7H8712eCa1C2Hmfjb2V+4+tX4d9usliIh9/Ifhoc/qkLPT3l/IBtFoGE3U&#10;jFENSbIA8QDUfMHJnpPpFGSeyecX8j8AAAD//wMAUEsBAi0AFAAGAAgAAAAhALaDOJL+AAAA4QEA&#10;ABMAAAAAAAAAAAAAAAAAAAAAAFtDb250ZW50X1R5cGVzXS54bWxQSwECLQAUAAYACAAAACEAOP0h&#10;/9YAAACUAQAACwAAAAAAAAAAAAAAAAAvAQAAX3JlbHMvLnJlbHNQSwECLQAUAAYACAAAACEAO3mJ&#10;QtkBAAAQBAAADgAAAAAAAAAAAAAAAAAuAgAAZHJzL2Uyb0RvYy54bWxQSwECLQAUAAYACAAAACEA&#10;0rs4T90AAAAKAQAADwAAAAAAAAAAAAAAAAAzBAAAZHJzL2Rvd25yZXYueG1sUEsFBgAAAAAEAAQA&#10;8wAAAD0FAAAAAA==&#10;" strokecolor="black [3213]" strokeweight="2pt"/>
            </w:pict>
          </mc:Fallback>
        </mc:AlternateContent>
      </w:r>
    </w:p>
    <w:tbl>
      <w:tblPr>
        <w:tblStyle w:val="TableGrid"/>
        <w:tblW w:w="0" w:type="auto"/>
        <w:tblLook w:val="04A0" w:firstRow="1" w:lastRow="0" w:firstColumn="1" w:lastColumn="0" w:noHBand="0" w:noVBand="1"/>
      </w:tblPr>
      <w:tblGrid>
        <w:gridCol w:w="3168"/>
        <w:gridCol w:w="2340"/>
        <w:gridCol w:w="1584"/>
        <w:gridCol w:w="486"/>
        <w:gridCol w:w="3438"/>
      </w:tblGrid>
      <w:tr w:rsidR="00847C64" w:rsidTr="002F05BA">
        <w:trPr>
          <w:trHeight w:val="576"/>
        </w:trPr>
        <w:tc>
          <w:tcPr>
            <w:tcW w:w="7578" w:type="dxa"/>
            <w:gridSpan w:val="4"/>
          </w:tcPr>
          <w:p w:rsidR="00847C64" w:rsidRPr="002F05BA" w:rsidRDefault="00847C64" w:rsidP="00847C64">
            <w:pPr>
              <w:rPr>
                <w:b/>
                <w:sz w:val="28"/>
                <w:szCs w:val="28"/>
              </w:rPr>
            </w:pPr>
            <w:r w:rsidRPr="002F05BA">
              <w:rPr>
                <w:b/>
                <w:sz w:val="28"/>
                <w:szCs w:val="28"/>
              </w:rPr>
              <w:t>Student Name:</w:t>
            </w:r>
          </w:p>
        </w:tc>
        <w:tc>
          <w:tcPr>
            <w:tcW w:w="3438" w:type="dxa"/>
          </w:tcPr>
          <w:p w:rsidR="00847C64" w:rsidRPr="002F05BA" w:rsidRDefault="00847C64" w:rsidP="00847C64">
            <w:pPr>
              <w:rPr>
                <w:b/>
                <w:sz w:val="28"/>
                <w:szCs w:val="28"/>
              </w:rPr>
            </w:pPr>
            <w:r w:rsidRPr="002F05BA">
              <w:rPr>
                <w:b/>
                <w:sz w:val="28"/>
                <w:szCs w:val="28"/>
              </w:rPr>
              <w:t>Grade:</w:t>
            </w:r>
          </w:p>
        </w:tc>
      </w:tr>
      <w:tr w:rsidR="00847C64" w:rsidTr="002F05BA">
        <w:trPr>
          <w:trHeight w:val="576"/>
        </w:trPr>
        <w:tc>
          <w:tcPr>
            <w:tcW w:w="5508" w:type="dxa"/>
            <w:gridSpan w:val="2"/>
          </w:tcPr>
          <w:p w:rsidR="00847C64" w:rsidRPr="002F05BA" w:rsidRDefault="00847C64" w:rsidP="00847C64">
            <w:pPr>
              <w:rPr>
                <w:b/>
                <w:sz w:val="28"/>
                <w:szCs w:val="28"/>
              </w:rPr>
            </w:pPr>
            <w:r w:rsidRPr="002F05BA">
              <w:rPr>
                <w:b/>
                <w:sz w:val="28"/>
                <w:szCs w:val="28"/>
              </w:rPr>
              <w:t>Teacher Name:</w:t>
            </w:r>
          </w:p>
        </w:tc>
        <w:tc>
          <w:tcPr>
            <w:tcW w:w="5508" w:type="dxa"/>
            <w:gridSpan w:val="3"/>
          </w:tcPr>
          <w:p w:rsidR="00847C64" w:rsidRPr="002F05BA" w:rsidRDefault="002F05BA" w:rsidP="00847C64">
            <w:pPr>
              <w:rPr>
                <w:b/>
                <w:sz w:val="28"/>
                <w:szCs w:val="28"/>
              </w:rPr>
            </w:pPr>
            <w:r w:rsidRPr="002F05BA">
              <w:rPr>
                <w:b/>
                <w:sz w:val="28"/>
                <w:szCs w:val="28"/>
              </w:rPr>
              <w:t>Parent</w:t>
            </w:r>
            <w:r w:rsidRPr="002F05BA">
              <w:rPr>
                <w:b/>
                <w:sz w:val="28"/>
                <w:szCs w:val="28"/>
              </w:rPr>
              <w:t>/Guardian</w:t>
            </w:r>
            <w:r w:rsidRPr="002F05BA">
              <w:rPr>
                <w:b/>
                <w:sz w:val="28"/>
                <w:szCs w:val="28"/>
              </w:rPr>
              <w:t xml:space="preserve"> Name:</w:t>
            </w:r>
          </w:p>
        </w:tc>
      </w:tr>
      <w:tr w:rsidR="00847C64" w:rsidTr="002F05BA">
        <w:trPr>
          <w:trHeight w:val="576"/>
        </w:trPr>
        <w:tc>
          <w:tcPr>
            <w:tcW w:w="5508" w:type="dxa"/>
            <w:gridSpan w:val="2"/>
          </w:tcPr>
          <w:p w:rsidR="00847C64" w:rsidRPr="002F05BA" w:rsidRDefault="002F05BA" w:rsidP="00847C64">
            <w:pPr>
              <w:rPr>
                <w:b/>
                <w:sz w:val="28"/>
                <w:szCs w:val="28"/>
              </w:rPr>
            </w:pPr>
            <w:r w:rsidRPr="002F05BA">
              <w:rPr>
                <w:b/>
                <w:sz w:val="28"/>
                <w:szCs w:val="28"/>
              </w:rPr>
              <w:t>Parent</w:t>
            </w:r>
            <w:r w:rsidRPr="002F05BA">
              <w:rPr>
                <w:b/>
                <w:sz w:val="28"/>
                <w:szCs w:val="28"/>
              </w:rPr>
              <w:t>/Guardian</w:t>
            </w:r>
            <w:r w:rsidRPr="002F05BA">
              <w:rPr>
                <w:b/>
                <w:sz w:val="28"/>
                <w:szCs w:val="28"/>
              </w:rPr>
              <w:t xml:space="preserve"> Email:</w:t>
            </w:r>
          </w:p>
        </w:tc>
        <w:tc>
          <w:tcPr>
            <w:tcW w:w="5508" w:type="dxa"/>
            <w:gridSpan w:val="3"/>
          </w:tcPr>
          <w:p w:rsidR="00847C64" w:rsidRPr="002F05BA" w:rsidRDefault="002F05BA" w:rsidP="00847C64">
            <w:pPr>
              <w:rPr>
                <w:b/>
                <w:sz w:val="28"/>
                <w:szCs w:val="28"/>
              </w:rPr>
            </w:pPr>
            <w:r w:rsidRPr="002F05BA">
              <w:rPr>
                <w:b/>
                <w:sz w:val="28"/>
                <w:szCs w:val="28"/>
              </w:rPr>
              <w:t>Parent/Guardian Email:</w:t>
            </w:r>
          </w:p>
        </w:tc>
      </w:tr>
      <w:tr w:rsidR="002F05BA" w:rsidTr="002F05BA">
        <w:trPr>
          <w:trHeight w:val="576"/>
        </w:trPr>
        <w:tc>
          <w:tcPr>
            <w:tcW w:w="11016" w:type="dxa"/>
            <w:gridSpan w:val="5"/>
          </w:tcPr>
          <w:p w:rsidR="002F05BA" w:rsidRDefault="002F05BA" w:rsidP="00847C64">
            <w:pPr>
              <w:rPr>
                <w:b/>
                <w:sz w:val="28"/>
                <w:szCs w:val="28"/>
              </w:rPr>
            </w:pPr>
            <w:r>
              <w:rPr>
                <w:b/>
                <w:sz w:val="28"/>
                <w:szCs w:val="28"/>
              </w:rPr>
              <w:t xml:space="preserve">Category of Interest:   </w:t>
            </w:r>
            <w:r w:rsidRPr="002F05BA">
              <w:rPr>
                <w:i/>
                <w:sz w:val="24"/>
                <w:szCs w:val="24"/>
              </w:rPr>
              <w:t>Please select all that you wish to have information about.</w:t>
            </w:r>
          </w:p>
        </w:tc>
      </w:tr>
      <w:tr w:rsidR="002F05BA" w:rsidTr="001055A3">
        <w:trPr>
          <w:trHeight w:val="432"/>
        </w:trPr>
        <w:tc>
          <w:tcPr>
            <w:tcW w:w="3168" w:type="dxa"/>
            <w:vAlign w:val="center"/>
          </w:tcPr>
          <w:p w:rsidR="002F05BA" w:rsidRDefault="002F05BA" w:rsidP="006635DC">
            <w:pPr>
              <w:rPr>
                <w:b/>
                <w:sz w:val="28"/>
                <w:szCs w:val="28"/>
              </w:rPr>
            </w:pPr>
            <w:sdt>
              <w:sdtPr>
                <w:rPr>
                  <w:b/>
                  <w:sz w:val="28"/>
                  <w:szCs w:val="28"/>
                </w:rPr>
                <w:id w:val="2060040806"/>
                <w14:checkbox>
                  <w14:checked w14:val="0"/>
                  <w14:checkedState w14:val="2612" w14:font="MS Gothic"/>
                  <w14:uncheckedState w14:val="2610" w14:font="MS Gothic"/>
                </w14:checkbox>
              </w:sdtPr>
              <w:sdtContent>
                <w:r w:rsidR="006635DC">
                  <w:rPr>
                    <w:rFonts w:ascii="MS Gothic" w:eastAsia="MS Gothic" w:hAnsi="MS Gothic" w:hint="eastAsia"/>
                    <w:b/>
                    <w:sz w:val="28"/>
                    <w:szCs w:val="28"/>
                  </w:rPr>
                  <w:t>☐</w:t>
                </w:r>
              </w:sdtContent>
            </w:sdt>
            <w:r>
              <w:rPr>
                <w:b/>
                <w:sz w:val="28"/>
                <w:szCs w:val="28"/>
              </w:rPr>
              <w:t>Dance Choreography</w:t>
            </w:r>
          </w:p>
        </w:tc>
        <w:tc>
          <w:tcPr>
            <w:tcW w:w="3924" w:type="dxa"/>
            <w:gridSpan w:val="2"/>
            <w:vAlign w:val="center"/>
          </w:tcPr>
          <w:p w:rsidR="002F05BA" w:rsidRDefault="002F05BA" w:rsidP="006635DC">
            <w:pPr>
              <w:rPr>
                <w:b/>
                <w:sz w:val="28"/>
                <w:szCs w:val="28"/>
              </w:rPr>
            </w:pPr>
            <w:sdt>
              <w:sdtPr>
                <w:rPr>
                  <w:b/>
                  <w:sz w:val="28"/>
                  <w:szCs w:val="28"/>
                </w:rPr>
                <w:id w:val="191905166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Film Production</w:t>
            </w:r>
          </w:p>
        </w:tc>
        <w:tc>
          <w:tcPr>
            <w:tcW w:w="3924" w:type="dxa"/>
            <w:gridSpan w:val="2"/>
            <w:vAlign w:val="center"/>
          </w:tcPr>
          <w:p w:rsidR="002F05BA" w:rsidRDefault="002F05BA" w:rsidP="006635DC">
            <w:pPr>
              <w:rPr>
                <w:b/>
                <w:sz w:val="28"/>
                <w:szCs w:val="28"/>
              </w:rPr>
            </w:pPr>
            <w:sdt>
              <w:sdtPr>
                <w:rPr>
                  <w:b/>
                  <w:sz w:val="28"/>
                  <w:szCs w:val="28"/>
                </w:rPr>
                <w:id w:val="-213122806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Photography</w:t>
            </w:r>
          </w:p>
        </w:tc>
      </w:tr>
      <w:tr w:rsidR="002F05BA" w:rsidTr="001055A3">
        <w:trPr>
          <w:trHeight w:val="432"/>
        </w:trPr>
        <w:tc>
          <w:tcPr>
            <w:tcW w:w="3168" w:type="dxa"/>
            <w:vAlign w:val="center"/>
          </w:tcPr>
          <w:p w:rsidR="002F05BA" w:rsidRDefault="002F05BA" w:rsidP="006635DC">
            <w:pPr>
              <w:rPr>
                <w:b/>
                <w:sz w:val="28"/>
                <w:szCs w:val="28"/>
              </w:rPr>
            </w:pPr>
            <w:sdt>
              <w:sdtPr>
                <w:rPr>
                  <w:b/>
                  <w:sz w:val="28"/>
                  <w:szCs w:val="28"/>
                </w:rPr>
                <w:id w:val="-965893880"/>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Literature</w:t>
            </w:r>
          </w:p>
        </w:tc>
        <w:tc>
          <w:tcPr>
            <w:tcW w:w="3924" w:type="dxa"/>
            <w:gridSpan w:val="2"/>
            <w:vAlign w:val="center"/>
          </w:tcPr>
          <w:p w:rsidR="002F05BA" w:rsidRDefault="002F05BA" w:rsidP="006635DC">
            <w:pPr>
              <w:rPr>
                <w:b/>
                <w:sz w:val="28"/>
                <w:szCs w:val="28"/>
              </w:rPr>
            </w:pPr>
            <w:sdt>
              <w:sdtPr>
                <w:rPr>
                  <w:b/>
                  <w:sz w:val="28"/>
                  <w:szCs w:val="28"/>
                </w:rPr>
                <w:id w:val="97619090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Musical Composition</w:t>
            </w:r>
          </w:p>
        </w:tc>
        <w:tc>
          <w:tcPr>
            <w:tcW w:w="3924" w:type="dxa"/>
            <w:gridSpan w:val="2"/>
            <w:vAlign w:val="center"/>
          </w:tcPr>
          <w:p w:rsidR="002F05BA" w:rsidRDefault="002F05BA" w:rsidP="006635DC">
            <w:pPr>
              <w:rPr>
                <w:b/>
                <w:sz w:val="28"/>
                <w:szCs w:val="28"/>
              </w:rPr>
            </w:pPr>
            <w:sdt>
              <w:sdtPr>
                <w:rPr>
                  <w:b/>
                  <w:sz w:val="28"/>
                  <w:szCs w:val="28"/>
                </w:rPr>
                <w:id w:val="-213200666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b/>
                <w:sz w:val="28"/>
                <w:szCs w:val="28"/>
              </w:rPr>
              <w:t>Visual Arts</w:t>
            </w:r>
          </w:p>
        </w:tc>
      </w:tr>
      <w:tr w:rsidR="00847C64" w:rsidTr="001055A3">
        <w:trPr>
          <w:trHeight w:val="432"/>
        </w:trPr>
        <w:tc>
          <w:tcPr>
            <w:tcW w:w="3168" w:type="dxa"/>
            <w:vAlign w:val="center"/>
          </w:tcPr>
          <w:p w:rsidR="00847C64" w:rsidRDefault="002F05BA" w:rsidP="006635DC">
            <w:pPr>
              <w:rPr>
                <w:b/>
                <w:sz w:val="28"/>
                <w:szCs w:val="28"/>
              </w:rPr>
            </w:pPr>
            <w:sdt>
              <w:sdtPr>
                <w:rPr>
                  <w:b/>
                  <w:sz w:val="28"/>
                  <w:szCs w:val="28"/>
                </w:rPr>
                <w:id w:val="1084724720"/>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847C64">
              <w:rPr>
                <w:b/>
                <w:sz w:val="28"/>
                <w:szCs w:val="28"/>
              </w:rPr>
              <w:t>Special Artist Division</w:t>
            </w:r>
          </w:p>
        </w:tc>
        <w:tc>
          <w:tcPr>
            <w:tcW w:w="7848" w:type="dxa"/>
            <w:gridSpan w:val="4"/>
            <w:vAlign w:val="center"/>
          </w:tcPr>
          <w:p w:rsidR="00847C64" w:rsidRDefault="006635DC" w:rsidP="006635DC">
            <w:pPr>
              <w:jc w:val="center"/>
              <w:rPr>
                <w:b/>
                <w:sz w:val="28"/>
                <w:szCs w:val="28"/>
              </w:rPr>
            </w:pPr>
            <w:r>
              <w:rPr>
                <w:b/>
                <w:sz w:val="28"/>
                <w:szCs w:val="28"/>
              </w:rPr>
              <w:t xml:space="preserve">Return this form by </w:t>
            </w:r>
            <w:r w:rsidRPr="009E41A0">
              <w:rPr>
                <w:b/>
                <w:sz w:val="28"/>
                <w:szCs w:val="28"/>
                <w:highlight w:val="yellow"/>
              </w:rPr>
              <w:t>[INSERT DATE HERE]</w:t>
            </w:r>
          </w:p>
        </w:tc>
      </w:tr>
    </w:tbl>
    <w:p w:rsidR="00847C64" w:rsidRPr="00CB0B38" w:rsidRDefault="00847C64" w:rsidP="00CB0B38">
      <w:pPr>
        <w:jc w:val="center"/>
        <w:rPr>
          <w:b/>
          <w:sz w:val="28"/>
          <w:szCs w:val="28"/>
        </w:rPr>
      </w:pPr>
    </w:p>
    <w:sectPr w:rsidR="00847C64" w:rsidRPr="00CB0B38" w:rsidSect="00BB5881">
      <w:type w:val="continuous"/>
      <w:pgSz w:w="12240" w:h="15840"/>
      <w:pgMar w:top="6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64" w:rsidRDefault="00847C64" w:rsidP="009A711D">
      <w:pPr>
        <w:spacing w:after="0" w:line="240" w:lineRule="auto"/>
      </w:pPr>
      <w:r>
        <w:separator/>
      </w:r>
    </w:p>
  </w:endnote>
  <w:endnote w:type="continuationSeparator" w:id="0">
    <w:p w:rsidR="00847C64" w:rsidRDefault="00847C64" w:rsidP="009A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64" w:rsidRDefault="00847C64" w:rsidP="009A711D">
      <w:pPr>
        <w:spacing w:after="0" w:line="240" w:lineRule="auto"/>
      </w:pPr>
      <w:r>
        <w:separator/>
      </w:r>
    </w:p>
  </w:footnote>
  <w:footnote w:type="continuationSeparator" w:id="0">
    <w:p w:rsidR="00847C64" w:rsidRDefault="00847C64" w:rsidP="009A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64" w:rsidRDefault="00847C64">
    <w:pPr>
      <w:pStyle w:val="Header"/>
    </w:pPr>
    <w:r>
      <w:rPr>
        <w:noProof/>
      </w:rPr>
      <w:drawing>
        <wp:anchor distT="0" distB="0" distL="114300" distR="114300" simplePos="0" relativeHeight="251658240" behindDoc="0" locked="0" layoutInCell="1" allowOverlap="1" wp14:anchorId="4A4D8060" wp14:editId="1A42B5C0">
          <wp:simplePos x="0" y="0"/>
          <wp:positionH relativeFrom="column">
            <wp:posOffset>1504950</wp:posOffset>
          </wp:positionH>
          <wp:positionV relativeFrom="paragraph">
            <wp:posOffset>-254000</wp:posOffset>
          </wp:positionV>
          <wp:extent cx="3736340" cy="577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AReflections2019Banner.png"/>
                  <pic:cNvPicPr/>
                </pic:nvPicPr>
                <pic:blipFill>
                  <a:blip r:embed="rId1">
                    <a:extLst>
                      <a:ext uri="{28A0092B-C50C-407E-A947-70E740481C1C}">
                        <a14:useLocalDpi xmlns:a14="http://schemas.microsoft.com/office/drawing/2010/main" val="0"/>
                      </a:ext>
                    </a:extLst>
                  </a:blip>
                  <a:stretch>
                    <a:fillRect/>
                  </a:stretch>
                </pic:blipFill>
                <pic:spPr>
                  <a:xfrm>
                    <a:off x="0" y="0"/>
                    <a:ext cx="3736340" cy="577215"/>
                  </a:xfrm>
                  <a:prstGeom prst="rect">
                    <a:avLst/>
                  </a:prstGeom>
                </pic:spPr>
              </pic:pic>
            </a:graphicData>
          </a:graphic>
          <wp14:sizeRelH relativeFrom="page">
            <wp14:pctWidth>0</wp14:pctWidth>
          </wp14:sizeRelH>
          <wp14:sizeRelV relativeFrom="page">
            <wp14:pctHeight>0</wp14:pctHeight>
          </wp14:sizeRelV>
        </wp:anchor>
      </w:drawing>
    </w:r>
  </w:p>
  <w:p w:rsidR="009C5D42" w:rsidRDefault="009C5D42">
    <w:pPr>
      <w:pStyle w:val="Header"/>
    </w:pPr>
    <w:r>
      <w:br/>
    </w:r>
  </w:p>
  <w:p w:rsidR="009C5D42" w:rsidRDefault="009C5D42" w:rsidP="00BB5881">
    <w:pPr>
      <w:pStyle w:val="Header"/>
      <w:jc w:val="center"/>
    </w:pPr>
    <w:r w:rsidRPr="009E41A0">
      <w:rPr>
        <w:b/>
        <w:sz w:val="28"/>
        <w:szCs w:val="28"/>
        <w:highlight w:val="yellow"/>
      </w:rPr>
      <w:t>[INSERT PTA NAME]</w:t>
    </w:r>
  </w:p>
  <w:p w:rsidR="009C5D42" w:rsidRDefault="009C5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1D"/>
    <w:rsid w:val="001055A3"/>
    <w:rsid w:val="00153A67"/>
    <w:rsid w:val="002F05BA"/>
    <w:rsid w:val="004847FF"/>
    <w:rsid w:val="00573CF1"/>
    <w:rsid w:val="006635DC"/>
    <w:rsid w:val="00847C64"/>
    <w:rsid w:val="009A711D"/>
    <w:rsid w:val="009C5D42"/>
    <w:rsid w:val="009E41A0"/>
    <w:rsid w:val="00A86EAF"/>
    <w:rsid w:val="00BB5881"/>
    <w:rsid w:val="00CB0B38"/>
    <w:rsid w:val="00EA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11D"/>
  </w:style>
  <w:style w:type="paragraph" w:styleId="Footer">
    <w:name w:val="footer"/>
    <w:basedOn w:val="Normal"/>
    <w:link w:val="FooterChar"/>
    <w:uiPriority w:val="99"/>
    <w:unhideWhenUsed/>
    <w:rsid w:val="009A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11D"/>
  </w:style>
  <w:style w:type="paragraph" w:styleId="BalloonText">
    <w:name w:val="Balloon Text"/>
    <w:basedOn w:val="Normal"/>
    <w:link w:val="BalloonTextChar"/>
    <w:uiPriority w:val="99"/>
    <w:semiHidden/>
    <w:unhideWhenUsed/>
    <w:rsid w:val="009A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1D"/>
    <w:rPr>
      <w:rFonts w:ascii="Tahoma" w:hAnsi="Tahoma" w:cs="Tahoma"/>
      <w:sz w:val="16"/>
      <w:szCs w:val="16"/>
    </w:rPr>
  </w:style>
  <w:style w:type="table" w:styleId="TableGrid">
    <w:name w:val="Table Grid"/>
    <w:basedOn w:val="TableNormal"/>
    <w:uiPriority w:val="59"/>
    <w:rsid w:val="008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11D"/>
  </w:style>
  <w:style w:type="paragraph" w:styleId="Footer">
    <w:name w:val="footer"/>
    <w:basedOn w:val="Normal"/>
    <w:link w:val="FooterChar"/>
    <w:uiPriority w:val="99"/>
    <w:unhideWhenUsed/>
    <w:rsid w:val="009A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11D"/>
  </w:style>
  <w:style w:type="paragraph" w:styleId="BalloonText">
    <w:name w:val="Balloon Text"/>
    <w:basedOn w:val="Normal"/>
    <w:link w:val="BalloonTextChar"/>
    <w:uiPriority w:val="99"/>
    <w:semiHidden/>
    <w:unhideWhenUsed/>
    <w:rsid w:val="009A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1D"/>
    <w:rPr>
      <w:rFonts w:ascii="Tahoma" w:hAnsi="Tahoma" w:cs="Tahoma"/>
      <w:sz w:val="16"/>
      <w:szCs w:val="16"/>
    </w:rPr>
  </w:style>
  <w:style w:type="table" w:styleId="TableGrid">
    <w:name w:val="Table Grid"/>
    <w:basedOn w:val="TableNormal"/>
    <w:uiPriority w:val="59"/>
    <w:rsid w:val="0084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2</cp:revision>
  <dcterms:created xsi:type="dcterms:W3CDTF">2019-10-25T16:01:00Z</dcterms:created>
  <dcterms:modified xsi:type="dcterms:W3CDTF">2019-10-25T16:01:00Z</dcterms:modified>
</cp:coreProperties>
</file>