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137B" w14:textId="77777777" w:rsidR="00A238CA" w:rsidRDefault="00A238CA">
      <w:r>
        <w:rPr>
          <w:noProof/>
        </w:rPr>
        <mc:AlternateContent>
          <mc:Choice Requires="wps">
            <w:drawing>
              <wp:anchor distT="0" distB="0" distL="114300" distR="114300" simplePos="0" relativeHeight="251659264" behindDoc="0" locked="0" layoutInCell="1" allowOverlap="1" wp14:anchorId="0439D774" wp14:editId="3A0B25C1">
                <wp:simplePos x="0" y="0"/>
                <wp:positionH relativeFrom="margin">
                  <wp:posOffset>1781175</wp:posOffset>
                </wp:positionH>
                <wp:positionV relativeFrom="paragraph">
                  <wp:posOffset>-666750</wp:posOffset>
                </wp:positionV>
                <wp:extent cx="2105025" cy="1057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050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421D2" w14:textId="77777777" w:rsidR="00A238CA" w:rsidRPr="00EE42EE" w:rsidRDefault="00A238CA" w:rsidP="00A238CA">
                            <w:pPr>
                              <w:rPr>
                                <w:b/>
                                <w:sz w:val="28"/>
                                <w:szCs w:val="28"/>
                              </w:rPr>
                            </w:pPr>
                            <w:r>
                              <w:rPr>
                                <w:b/>
                                <w:sz w:val="28"/>
                                <w:szCs w:val="28"/>
                              </w:rPr>
                              <w:t xml:space="preserve">     </w:t>
                            </w:r>
                            <w:r w:rsidRPr="00EE42EE">
                              <w:rPr>
                                <w:b/>
                                <w:sz w:val="28"/>
                                <w:szCs w:val="28"/>
                              </w:rPr>
                              <w:t>WEST VIRGINIA</w:t>
                            </w:r>
                          </w:p>
                          <w:p w14:paraId="118264C9" w14:textId="77777777" w:rsidR="00A238CA" w:rsidRPr="00EE42EE" w:rsidRDefault="00A238CA" w:rsidP="00A238CA">
                            <w:pPr>
                              <w:jc w:val="center"/>
                            </w:pPr>
                            <w:r w:rsidRPr="00EE42EE">
                              <w:rPr>
                                <w:noProof/>
                              </w:rPr>
                              <w:drawing>
                                <wp:inline distT="0" distB="0" distL="0" distR="0" wp14:anchorId="61C0515A" wp14:editId="29FDDA77">
                                  <wp:extent cx="1885950" cy="785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679" cy="794032"/>
                                          </a:xfrm>
                                          <a:prstGeom prst="rect">
                                            <a:avLst/>
                                          </a:prstGeom>
                                          <a:noFill/>
                                          <a:ln>
                                            <a:noFill/>
                                          </a:ln>
                                        </pic:spPr>
                                      </pic:pic>
                                    </a:graphicData>
                                  </a:graphic>
                                </wp:inline>
                              </w:drawing>
                            </w:r>
                          </w:p>
                          <w:p w14:paraId="52613149" w14:textId="77777777" w:rsidR="00A238CA" w:rsidRDefault="00A23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5538" id="_x0000_t202" coordsize="21600,21600" o:spt="202" path="m,l,21600r21600,l21600,xe">
                <v:stroke joinstyle="miter"/>
                <v:path gradientshapeok="t" o:connecttype="rect"/>
              </v:shapetype>
              <v:shape id="Text Box 1" o:spid="_x0000_s1026" type="#_x0000_t202" style="position:absolute;margin-left:140.25pt;margin-top:-52.5pt;width:165.7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" fillcolor="white [3201]" stroked="f" strokeweight=".5pt">
                <v:textbox>
                  <w:txbxContent>
                    <w:p w:rsidR="00A238CA" w:rsidRPr="00EE42EE" w:rsidRDefault="00A238CA" w:rsidP="00A238CA">
                      <w:pPr>
                        <w:rPr>
                          <w:b/>
                          <w:sz w:val="28"/>
                          <w:szCs w:val="28"/>
                        </w:rPr>
                      </w:pPr>
                      <w:r>
                        <w:rPr>
                          <w:b/>
                          <w:sz w:val="28"/>
                          <w:szCs w:val="28"/>
                        </w:rPr>
                        <w:t xml:space="preserve">     </w:t>
                      </w:r>
                      <w:r w:rsidRPr="00EE42EE">
                        <w:rPr>
                          <w:b/>
                          <w:sz w:val="28"/>
                          <w:szCs w:val="28"/>
                        </w:rPr>
                        <w:t>WEST VIRGINIA</w:t>
                      </w:r>
                    </w:p>
                    <w:p w:rsidR="00A238CA" w:rsidRPr="00EE42EE" w:rsidRDefault="00A238CA" w:rsidP="00A238CA">
                      <w:pPr>
                        <w:jc w:val="center"/>
                      </w:pPr>
                      <w:r w:rsidRPr="00EE42EE">
                        <w:rPr>
                          <w:noProof/>
                        </w:rPr>
                        <w:drawing>
                          <wp:inline distT="0" distB="0" distL="0" distR="0">
                            <wp:extent cx="1885950" cy="785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79" cy="794032"/>
                                    </a:xfrm>
                                    <a:prstGeom prst="rect">
                                      <a:avLst/>
                                    </a:prstGeom>
                                    <a:noFill/>
                                    <a:ln>
                                      <a:noFill/>
                                    </a:ln>
                                  </pic:spPr>
                                </pic:pic>
                              </a:graphicData>
                            </a:graphic>
                          </wp:inline>
                        </w:drawing>
                      </w:r>
                    </w:p>
                    <w:p w:rsidR="00A238CA" w:rsidRDefault="00A238CA"/>
                  </w:txbxContent>
                </v:textbox>
                <w10:wrap anchorx="margin"/>
              </v:shape>
            </w:pict>
          </mc:Fallback>
        </mc:AlternateContent>
      </w:r>
    </w:p>
    <w:p w14:paraId="06340664" w14:textId="77777777" w:rsidR="00A238CA" w:rsidRDefault="00A238CA"/>
    <w:p w14:paraId="14E5E05B" w14:textId="77777777" w:rsidR="00A238CA" w:rsidRDefault="00A238CA"/>
    <w:p w14:paraId="51DCB51C" w14:textId="77777777" w:rsidR="00A238CA" w:rsidRDefault="00A238CA">
      <w:r>
        <w:t>‘</w:t>
      </w:r>
    </w:p>
    <w:p w14:paraId="1B1CD9E7" w14:textId="77777777" w:rsidR="00A238CA" w:rsidRDefault="00A238CA"/>
    <w:p w14:paraId="3CE02785" w14:textId="1115C3F8" w:rsidR="0030528F" w:rsidRDefault="00FB66DD">
      <w:r>
        <w:t xml:space="preserve">Date:  </w:t>
      </w:r>
      <w:r w:rsidR="00A238CA">
        <w:tab/>
      </w:r>
      <w:r w:rsidR="00A238CA">
        <w:tab/>
      </w:r>
      <w:r w:rsidR="00A238CA">
        <w:tab/>
      </w:r>
      <w:r w:rsidR="00E573BC">
        <w:t xml:space="preserve">November </w:t>
      </w:r>
      <w:r w:rsidR="0081598B">
        <w:t>1, 2018</w:t>
      </w:r>
    </w:p>
    <w:p w14:paraId="7E58E06B" w14:textId="77777777" w:rsidR="00FB66DD" w:rsidRDefault="00FB66DD"/>
    <w:p w14:paraId="32A67789" w14:textId="77777777" w:rsidR="00FB66DD" w:rsidRDefault="00FB66DD">
      <w:r>
        <w:t xml:space="preserve">To:  </w:t>
      </w:r>
      <w:r w:rsidR="00A238CA">
        <w:tab/>
      </w:r>
      <w:r w:rsidR="00A238CA">
        <w:tab/>
      </w:r>
      <w:r w:rsidR="00A238CA">
        <w:tab/>
      </w:r>
      <w:r>
        <w:t>All West Virginia High School Counselors/Principals</w:t>
      </w:r>
    </w:p>
    <w:p w14:paraId="3744969D" w14:textId="77777777" w:rsidR="00FB66DD" w:rsidRDefault="00FB66DD"/>
    <w:p w14:paraId="5D52E8B0" w14:textId="77777777" w:rsidR="00FB66DD" w:rsidRDefault="00FB66DD">
      <w:r>
        <w:t xml:space="preserve">From:  </w:t>
      </w:r>
      <w:r w:rsidR="00A238CA">
        <w:tab/>
      </w:r>
      <w:r w:rsidR="00A238CA">
        <w:tab/>
      </w:r>
      <w:r w:rsidR="00A238CA">
        <w:tab/>
      </w:r>
      <w:r>
        <w:t>West Virginia PTA Scholarship Committee</w:t>
      </w:r>
    </w:p>
    <w:p w14:paraId="50B5981B" w14:textId="77777777" w:rsidR="00FB66DD" w:rsidRDefault="00FB66DD">
      <w:r>
        <w:t xml:space="preserve">             </w:t>
      </w:r>
      <w:r w:rsidR="00A238CA">
        <w:tab/>
      </w:r>
      <w:r w:rsidR="00A238CA">
        <w:tab/>
      </w:r>
      <w:r>
        <w:t>Linda Abercrombie, Chairperson</w:t>
      </w:r>
    </w:p>
    <w:p w14:paraId="61991A6D" w14:textId="77777777" w:rsidR="00FB66DD" w:rsidRDefault="00FB66DD"/>
    <w:p w14:paraId="4997A08A" w14:textId="5985C8F2" w:rsidR="00FB66DD" w:rsidRDefault="00FB66DD">
      <w:r>
        <w:t xml:space="preserve">Re:  </w:t>
      </w:r>
      <w:r w:rsidR="00A238CA">
        <w:tab/>
      </w:r>
      <w:r w:rsidR="00A238CA">
        <w:tab/>
      </w:r>
      <w:r w:rsidR="00A238CA">
        <w:tab/>
      </w:r>
      <w:r w:rsidR="00E573BC">
        <w:t>201</w:t>
      </w:r>
      <w:r w:rsidR="0081598B">
        <w:t>9</w:t>
      </w:r>
      <w:r>
        <w:t xml:space="preserve"> West Virginia PTA Scholarship</w:t>
      </w:r>
    </w:p>
    <w:p w14:paraId="58F698E9" w14:textId="77777777" w:rsidR="00FB66DD" w:rsidRDefault="00FB66DD"/>
    <w:p w14:paraId="07550721" w14:textId="0929C37E" w:rsidR="00FB66DD" w:rsidRDefault="00FB66DD">
      <w:r>
        <w:t xml:space="preserve">The West Virginia PTA is proud to announce that </w:t>
      </w:r>
      <w:r w:rsidR="00E573BC">
        <w:t>five</w:t>
      </w:r>
      <w:r>
        <w:t xml:space="preserve"> scholarships were given to gra</w:t>
      </w:r>
      <w:r w:rsidR="00E573BC">
        <w:t>duating seniors in 201</w:t>
      </w:r>
      <w:r w:rsidR="0081598B">
        <w:t>8</w:t>
      </w:r>
      <w:r w:rsidR="00E573BC">
        <w:t xml:space="preserve"> and e</w:t>
      </w:r>
      <w:r w:rsidR="00A238CA">
        <w:t>ach s</w:t>
      </w:r>
      <w:r>
        <w:t xml:space="preserve">cholarship was in the amount of $500.  </w:t>
      </w:r>
      <w:r w:rsidR="00E573BC">
        <w:t>This year, five (5), $500 s</w:t>
      </w:r>
      <w:r>
        <w:t>cholarships will be presen</w:t>
      </w:r>
      <w:r w:rsidR="00E573BC">
        <w:t>ted to all winners at the 201</w:t>
      </w:r>
      <w:r w:rsidR="0081598B">
        <w:t>9</w:t>
      </w:r>
      <w:r w:rsidR="00AB4208">
        <w:t xml:space="preserve"> </w:t>
      </w:r>
      <w:r>
        <w:t>West Virginia PTA conventio</w:t>
      </w:r>
      <w:r w:rsidR="0081598B">
        <w:t>n.</w:t>
      </w:r>
    </w:p>
    <w:p w14:paraId="63FF205A" w14:textId="77777777" w:rsidR="00FB66DD" w:rsidRDefault="00FB66DD"/>
    <w:p w14:paraId="4D8912B5" w14:textId="77777777" w:rsidR="00FB66DD" w:rsidRDefault="00FB66DD">
      <w:r>
        <w:t>I have en</w:t>
      </w:r>
      <w:r w:rsidR="00A238CA">
        <w:t>closed an application packet with</w:t>
      </w:r>
      <w:r>
        <w:t xml:space="preserve"> all the information required.  Please make copies</w:t>
      </w:r>
      <w:r w:rsidR="0034058C">
        <w:t xml:space="preserve"> for all interested seniors at your school.  We strongly encourage all students who are planning to attend vocational school, college or any other institution of higher learning to apply for our scholarship.  There is no limit to the number of students that may apply from your school.  </w:t>
      </w:r>
    </w:p>
    <w:p w14:paraId="1E9F86D1" w14:textId="77777777" w:rsidR="0034058C" w:rsidRDefault="0034058C"/>
    <w:p w14:paraId="6903CA54" w14:textId="28D64BC7" w:rsidR="0034058C" w:rsidRDefault="0034058C">
      <w:r>
        <w:t xml:space="preserve">Please be sure that students have read the rules and requirements included in the packet.  All completed applications should be sent to the Scholarship Selection Committee at the address below.  </w:t>
      </w:r>
      <w:r w:rsidRPr="00A238CA">
        <w:rPr>
          <w:b/>
          <w:u w:val="single"/>
        </w:rPr>
        <w:t>Applications must be received by December 3</w:t>
      </w:r>
      <w:r w:rsidR="00A238CA" w:rsidRPr="00A238CA">
        <w:rPr>
          <w:b/>
          <w:u w:val="single"/>
        </w:rPr>
        <w:t>1</w:t>
      </w:r>
      <w:r w:rsidR="00E573BC">
        <w:rPr>
          <w:b/>
          <w:u w:val="single"/>
        </w:rPr>
        <w:t>, 201</w:t>
      </w:r>
      <w:r w:rsidR="0081598B">
        <w:rPr>
          <w:b/>
          <w:u w:val="single"/>
        </w:rPr>
        <w:t>8</w:t>
      </w:r>
      <w:bookmarkStart w:id="0" w:name="_GoBack"/>
      <w:bookmarkEnd w:id="0"/>
      <w:r>
        <w:t>.</w:t>
      </w:r>
    </w:p>
    <w:p w14:paraId="5175E084" w14:textId="77777777" w:rsidR="0034058C" w:rsidRDefault="0034058C"/>
    <w:p w14:paraId="3233064A" w14:textId="77777777" w:rsidR="0034058C" w:rsidRDefault="0034058C">
      <w:r>
        <w:t xml:space="preserve">Scholarship applications may also be downloaded </w:t>
      </w:r>
      <w:r w:rsidR="00A238CA">
        <w:t>by visiting our West Virginia PTA website      (www.</w:t>
      </w:r>
      <w:r>
        <w:t>westvirginiapta.org</w:t>
      </w:r>
      <w:r w:rsidR="00A238CA">
        <w:t>)</w:t>
      </w:r>
      <w:r>
        <w:t xml:space="preserve">, but </w:t>
      </w:r>
      <w:r w:rsidRPr="00A238CA">
        <w:t xml:space="preserve">all </w:t>
      </w:r>
      <w:r w:rsidR="00A238CA" w:rsidRPr="00A238CA">
        <w:t>completed applications must be mailed and received</w:t>
      </w:r>
      <w:r w:rsidR="00A238CA">
        <w:t xml:space="preserve"> by the deadline above.</w:t>
      </w:r>
    </w:p>
    <w:p w14:paraId="6A8512A8" w14:textId="77777777" w:rsidR="0034058C" w:rsidRDefault="0034058C"/>
    <w:p w14:paraId="0E29A5B4" w14:textId="77777777" w:rsidR="0034058C" w:rsidRDefault="0034058C">
      <w:r>
        <w:t>If you need further information, please contact:</w:t>
      </w:r>
    </w:p>
    <w:p w14:paraId="6EC6A8BA" w14:textId="77777777" w:rsidR="0034058C" w:rsidRDefault="0034058C"/>
    <w:p w14:paraId="5643EC91" w14:textId="77777777" w:rsidR="00A238CA" w:rsidRDefault="0034058C">
      <w:r>
        <w:t>Linda Abercrombie, Scholarship Chair</w:t>
      </w:r>
      <w:r w:rsidR="00AB4208">
        <w:t xml:space="preserve">              </w:t>
      </w:r>
    </w:p>
    <w:p w14:paraId="06D76067" w14:textId="77777777" w:rsidR="00AB4208" w:rsidRDefault="00AB4208">
      <w:r>
        <w:t xml:space="preserve">P.O. Box 218                                                        </w:t>
      </w:r>
    </w:p>
    <w:p w14:paraId="0F9A0E36" w14:textId="77777777" w:rsidR="00AB4208" w:rsidRDefault="00AB4208">
      <w:r>
        <w:t>Follansbee, WV 26037</w:t>
      </w:r>
    </w:p>
    <w:p w14:paraId="241FE956" w14:textId="77777777" w:rsidR="00A238CA" w:rsidRDefault="00A238CA"/>
    <w:p w14:paraId="77475929" w14:textId="77777777" w:rsidR="00A238CA" w:rsidRDefault="00A238CA" w:rsidP="00A238CA">
      <w:r>
        <w:t>Email:  scholarship@westvirginiapta.org</w:t>
      </w:r>
    </w:p>
    <w:p w14:paraId="073480B2" w14:textId="77777777" w:rsidR="00A238CA" w:rsidRPr="00FB66DD" w:rsidRDefault="00A238CA">
      <w:r>
        <w:t>Cell: 304-670-7468</w:t>
      </w:r>
    </w:p>
    <w:sectPr w:rsidR="00A238CA" w:rsidRPr="00FB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DD"/>
    <w:rsid w:val="0030528F"/>
    <w:rsid w:val="0034058C"/>
    <w:rsid w:val="0081598B"/>
    <w:rsid w:val="00867470"/>
    <w:rsid w:val="00A238CA"/>
    <w:rsid w:val="00AB4208"/>
    <w:rsid w:val="00E573BC"/>
    <w:rsid w:val="00FB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CAFD"/>
  <w15:chartTrackingRefBased/>
  <w15:docId w15:val="{5FE06F48-C25C-4D97-9455-372F057A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Abercrombie</dc:creator>
  <cp:keywords/>
  <dc:description/>
  <cp:lastModifiedBy>Janelle Sperry</cp:lastModifiedBy>
  <cp:revision>2</cp:revision>
  <dcterms:created xsi:type="dcterms:W3CDTF">2018-11-06T18:10:00Z</dcterms:created>
  <dcterms:modified xsi:type="dcterms:W3CDTF">2018-11-06T18:10:00Z</dcterms:modified>
</cp:coreProperties>
</file>